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DE573D" w14:textId="5051C4EB" w:rsidR="00697A2A" w:rsidRPr="00C72545" w:rsidRDefault="00697A2A" w:rsidP="00697A2A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eastAsia="Times New Roman" w:hAnsi="Arial" w:cs="Arial"/>
          <w:b/>
          <w:bCs/>
          <w:color w:val="FF0000"/>
          <w:lang w:eastAsia="it-IT"/>
        </w:rPr>
      </w:pPr>
      <w:r w:rsidRPr="00C72545">
        <w:rPr>
          <w:rFonts w:ascii="Arial" w:eastAsia="Times New Roman" w:hAnsi="Arial" w:cs="Arial"/>
          <w:b/>
          <w:bCs/>
          <w:color w:val="FF0000"/>
          <w:lang w:eastAsia="it-IT"/>
        </w:rPr>
        <w:t>DOMINGO DA SAGRADA FAMÍLIA DE JESUS, MARIA E JOSÉ (ANO A)</w:t>
      </w:r>
    </w:p>
    <w:p w14:paraId="3D1AC35B" w14:textId="7BA776D5" w:rsidR="00697A2A" w:rsidRPr="00C72545" w:rsidRDefault="005C53DC" w:rsidP="00697A2A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eastAsia="Times New Roman" w:hAnsi="Arial" w:cs="Arial"/>
          <w:i/>
          <w:lang w:eastAsia="it-IT"/>
        </w:rPr>
      </w:pPr>
      <w:r w:rsidRPr="00C72545">
        <w:rPr>
          <w:rFonts w:ascii="Arial" w:eastAsia="Times New Roman" w:hAnsi="Arial" w:cs="Arial"/>
          <w:i/>
          <w:iCs/>
          <w:lang w:eastAsia="it-IT"/>
        </w:rPr>
        <w:t>Sir</w:t>
      </w:r>
      <w:r w:rsidRPr="00C72545">
        <w:rPr>
          <w:rFonts w:ascii="Arial" w:eastAsia="Times New Roman" w:hAnsi="Arial" w:cs="Arial"/>
          <w:lang w:eastAsia="it-IT"/>
        </w:rPr>
        <w:t xml:space="preserve"> 3,</w:t>
      </w:r>
      <w:r w:rsidR="00D64D65" w:rsidRPr="00C72545">
        <w:rPr>
          <w:rFonts w:ascii="Arial" w:eastAsia="Times New Roman" w:hAnsi="Arial" w:cs="Arial"/>
          <w:lang w:eastAsia="it-IT"/>
        </w:rPr>
        <w:t xml:space="preserve"> </w:t>
      </w:r>
      <w:r w:rsidRPr="00C72545">
        <w:rPr>
          <w:rFonts w:ascii="Arial" w:eastAsia="Times New Roman" w:hAnsi="Arial" w:cs="Arial"/>
          <w:lang w:eastAsia="it-IT"/>
        </w:rPr>
        <w:t xml:space="preserve">2-6.12-14; </w:t>
      </w:r>
      <w:r w:rsidRPr="00C72545">
        <w:rPr>
          <w:rFonts w:ascii="Arial" w:eastAsia="Times New Roman" w:hAnsi="Arial" w:cs="Arial"/>
          <w:i/>
          <w:iCs/>
          <w:lang w:eastAsia="it-IT"/>
        </w:rPr>
        <w:t xml:space="preserve">Sal </w:t>
      </w:r>
      <w:r w:rsidRPr="00C72545">
        <w:rPr>
          <w:rFonts w:ascii="Arial" w:eastAsia="Times New Roman" w:hAnsi="Arial" w:cs="Arial"/>
          <w:lang w:eastAsia="it-IT"/>
        </w:rPr>
        <w:t xml:space="preserve">127; </w:t>
      </w:r>
      <w:r w:rsidRPr="00C72545">
        <w:rPr>
          <w:rFonts w:ascii="Arial" w:eastAsia="Times New Roman" w:hAnsi="Arial" w:cs="Arial"/>
          <w:i/>
          <w:iCs/>
          <w:lang w:eastAsia="it-IT"/>
        </w:rPr>
        <w:t xml:space="preserve">Col </w:t>
      </w:r>
      <w:r w:rsidRPr="00C72545">
        <w:rPr>
          <w:rFonts w:ascii="Arial" w:eastAsia="Times New Roman" w:hAnsi="Arial" w:cs="Arial"/>
          <w:lang w:eastAsia="it-IT"/>
        </w:rPr>
        <w:t>3,</w:t>
      </w:r>
      <w:r w:rsidR="00D64D65" w:rsidRPr="00C72545">
        <w:rPr>
          <w:rFonts w:ascii="Arial" w:eastAsia="Times New Roman" w:hAnsi="Arial" w:cs="Arial"/>
          <w:lang w:eastAsia="it-IT"/>
        </w:rPr>
        <w:t xml:space="preserve"> </w:t>
      </w:r>
      <w:r w:rsidRPr="00C72545">
        <w:rPr>
          <w:rFonts w:ascii="Arial" w:eastAsia="Times New Roman" w:hAnsi="Arial" w:cs="Arial"/>
          <w:lang w:eastAsia="it-IT"/>
        </w:rPr>
        <w:t xml:space="preserve">12-21; </w:t>
      </w:r>
      <w:r w:rsidRPr="00C72545">
        <w:rPr>
          <w:rFonts w:ascii="Arial" w:eastAsia="Times New Roman" w:hAnsi="Arial" w:cs="Arial"/>
          <w:i/>
          <w:iCs/>
          <w:lang w:eastAsia="it-IT"/>
        </w:rPr>
        <w:t>M</w:t>
      </w:r>
      <w:r w:rsidR="00D64D65" w:rsidRPr="00C72545">
        <w:rPr>
          <w:rFonts w:ascii="Arial" w:eastAsia="Times New Roman" w:hAnsi="Arial" w:cs="Arial"/>
          <w:i/>
          <w:iCs/>
          <w:lang w:eastAsia="it-IT"/>
        </w:rPr>
        <w:t>t</w:t>
      </w:r>
      <w:r w:rsidRPr="00C72545">
        <w:rPr>
          <w:rFonts w:ascii="Arial" w:eastAsia="Times New Roman" w:hAnsi="Arial" w:cs="Arial"/>
          <w:i/>
          <w:iCs/>
          <w:lang w:eastAsia="it-IT"/>
        </w:rPr>
        <w:t xml:space="preserve"> </w:t>
      </w:r>
      <w:r w:rsidRPr="00C72545">
        <w:rPr>
          <w:rFonts w:ascii="Arial" w:eastAsia="Times New Roman" w:hAnsi="Arial" w:cs="Arial"/>
          <w:lang w:eastAsia="it-IT"/>
        </w:rPr>
        <w:t>2,</w:t>
      </w:r>
      <w:r w:rsidR="00D64D65" w:rsidRPr="00C72545">
        <w:rPr>
          <w:rFonts w:ascii="Arial" w:eastAsia="Times New Roman" w:hAnsi="Arial" w:cs="Arial"/>
          <w:lang w:eastAsia="it-IT"/>
        </w:rPr>
        <w:t xml:space="preserve"> </w:t>
      </w:r>
      <w:r w:rsidRPr="00C72545">
        <w:rPr>
          <w:rFonts w:ascii="Arial" w:eastAsia="Times New Roman" w:hAnsi="Arial" w:cs="Arial"/>
          <w:lang w:eastAsia="it-IT"/>
        </w:rPr>
        <w:t>13-15.19-23</w:t>
      </w:r>
    </w:p>
    <w:p w14:paraId="09D0AF0E" w14:textId="77777777" w:rsidR="00697A2A" w:rsidRPr="00C72545" w:rsidRDefault="00697A2A" w:rsidP="00697A2A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2"/>
          <w:szCs w:val="22"/>
          <w:u w:val="single"/>
        </w:rPr>
      </w:pPr>
    </w:p>
    <w:p w14:paraId="6F65EA68" w14:textId="33DE9AAF" w:rsidR="00881BB9" w:rsidRPr="00C72545" w:rsidRDefault="0095531C" w:rsidP="00881BB9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  <w:r w:rsidRPr="00C72545">
        <w:rPr>
          <w:rFonts w:ascii="Arial" w:hAnsi="Arial" w:cs="Arial"/>
          <w:b/>
          <w:bCs/>
          <w:sz w:val="22"/>
          <w:szCs w:val="22"/>
          <w:u w:val="single"/>
        </w:rPr>
        <w:t>COMENTÁRIO</w:t>
      </w:r>
    </w:p>
    <w:p w14:paraId="38BCB1AB" w14:textId="77777777" w:rsidR="00881BB9" w:rsidRPr="00C72545" w:rsidRDefault="00881BB9" w:rsidP="00881BB9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14:paraId="1EE5F9B7" w14:textId="7DE0EBA2" w:rsidR="00D52CC0" w:rsidRPr="00C72545" w:rsidRDefault="00D52CC0" w:rsidP="00881BB9">
      <w:pPr>
        <w:pStyle w:val="NormalWeb"/>
        <w:spacing w:before="0" w:beforeAutospacing="0" w:after="0" w:afterAutospacing="0"/>
        <w:rPr>
          <w:rFonts w:ascii="Arial" w:hAnsi="Arial" w:cs="Arial"/>
          <w:i/>
          <w:iCs/>
          <w:sz w:val="22"/>
          <w:szCs w:val="22"/>
        </w:rPr>
      </w:pPr>
      <w:r w:rsidRPr="00C72545">
        <w:rPr>
          <w:rFonts w:ascii="Arial" w:hAnsi="Arial" w:cs="Arial"/>
          <w:i/>
          <w:iCs/>
          <w:sz w:val="22"/>
          <w:szCs w:val="22"/>
        </w:rPr>
        <w:t>Uma família em missão</w:t>
      </w:r>
    </w:p>
    <w:p w14:paraId="568857C6" w14:textId="57266D13" w:rsidR="00D52CC0" w:rsidRPr="00C72545" w:rsidRDefault="00D52CC0" w:rsidP="00D52CC0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72545">
        <w:rPr>
          <w:rFonts w:ascii="Arial" w:hAnsi="Arial" w:cs="Arial"/>
          <w:sz w:val="22"/>
          <w:szCs w:val="22"/>
        </w:rPr>
        <w:t xml:space="preserve">O Evangelho da Sagrada Família apresenta-nos uma cena marcada pelo perigo, pela fuga e pela incerteza. José, Maria e Jesus não vivem uma fé </w:t>
      </w:r>
      <w:r w:rsidR="008E4EB5" w:rsidRPr="00C72545">
        <w:rPr>
          <w:rFonts w:ascii="Arial" w:hAnsi="Arial" w:cs="Arial"/>
          <w:sz w:val="22"/>
          <w:szCs w:val="22"/>
        </w:rPr>
        <w:t>“</w:t>
      </w:r>
      <w:r w:rsidRPr="00C72545">
        <w:rPr>
          <w:rFonts w:ascii="Arial" w:hAnsi="Arial" w:cs="Arial"/>
          <w:sz w:val="22"/>
          <w:szCs w:val="22"/>
        </w:rPr>
        <w:t>protegida</w:t>
      </w:r>
      <w:r w:rsidR="008E4EB5" w:rsidRPr="00C72545">
        <w:rPr>
          <w:rFonts w:ascii="Arial" w:hAnsi="Arial" w:cs="Arial"/>
          <w:sz w:val="22"/>
          <w:szCs w:val="22"/>
        </w:rPr>
        <w:t>”</w:t>
      </w:r>
      <w:r w:rsidRPr="00C72545">
        <w:rPr>
          <w:rFonts w:ascii="Arial" w:hAnsi="Arial" w:cs="Arial"/>
          <w:sz w:val="22"/>
          <w:szCs w:val="22"/>
        </w:rPr>
        <w:t>, mas uma fé provada pela história. É precisamente nessa fragilidade que se revela a face missionária da família de Nazaré: uma família chamada não para preservar, mas para guardar e transmitir o dom de Deus à humanidade. A missão nasce não da segurança, mas da escuta; não da força, mas da confiança. A Sagrada Família torna-se, assim, um ícone de toda família cristã, enviada ao mundo como lugar vivo do Evangelho.</w:t>
      </w:r>
    </w:p>
    <w:p w14:paraId="4959F73D" w14:textId="2F774049" w:rsidR="00881BB9" w:rsidRPr="00C72545" w:rsidRDefault="00881BB9" w:rsidP="00881BB9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C72545">
        <w:rPr>
          <w:rFonts w:ascii="Arial" w:hAnsi="Arial" w:cs="Arial"/>
          <w:i/>
          <w:iCs/>
          <w:sz w:val="22"/>
          <w:szCs w:val="22"/>
        </w:rPr>
        <w:t>1</w:t>
      </w:r>
      <w:r w:rsidR="00D64D65" w:rsidRPr="00C72545">
        <w:rPr>
          <w:rFonts w:ascii="Arial" w:hAnsi="Arial" w:cs="Arial"/>
          <w:i/>
          <w:iCs/>
          <w:sz w:val="22"/>
          <w:szCs w:val="22"/>
        </w:rPr>
        <w:t>.</w:t>
      </w:r>
      <w:r w:rsidRPr="00C72545">
        <w:rPr>
          <w:rFonts w:ascii="Arial" w:hAnsi="Arial" w:cs="Arial"/>
          <w:i/>
          <w:iCs/>
          <w:sz w:val="22"/>
          <w:szCs w:val="22"/>
        </w:rPr>
        <w:t xml:space="preserve"> O pai em missão de obediência</w:t>
      </w:r>
    </w:p>
    <w:p w14:paraId="1B6EB33B" w14:textId="72903B20" w:rsidR="00881BB9" w:rsidRPr="00C72545" w:rsidRDefault="00881BB9" w:rsidP="00881BB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72545">
        <w:rPr>
          <w:rFonts w:ascii="Arial" w:hAnsi="Arial" w:cs="Arial"/>
          <w:sz w:val="22"/>
          <w:szCs w:val="22"/>
        </w:rPr>
        <w:t xml:space="preserve">A figura de José surge no Evangelho como aquele que torna possível a missão de Deus através da obediência concreta. É ele quem recebe a palavra do anjo, é ele quem discerne, é ele quem age. A obediência de José nunca é abstrata: traduz-se em escolhas imediatas, exigentes e arriscadas. </w:t>
      </w:r>
      <w:r w:rsidR="008E4EB5" w:rsidRPr="00C72545">
        <w:rPr>
          <w:rFonts w:ascii="Arial" w:hAnsi="Arial" w:cs="Arial"/>
          <w:sz w:val="22"/>
          <w:szCs w:val="22"/>
        </w:rPr>
        <w:t>“</w:t>
      </w:r>
      <w:r w:rsidR="00C72545" w:rsidRPr="00C72545">
        <w:rPr>
          <w:rFonts w:ascii="Arial" w:hAnsi="Arial" w:cs="Arial"/>
          <w:sz w:val="22"/>
          <w:szCs w:val="22"/>
        </w:rPr>
        <w:t xml:space="preserve">José levantou-se de noite, tomou o Menino e </w:t>
      </w:r>
      <w:r w:rsidR="00C72545" w:rsidRPr="00C72545">
        <w:rPr>
          <w:rFonts w:ascii="Arial" w:hAnsi="Arial" w:cs="Arial"/>
          <w:sz w:val="22"/>
          <w:szCs w:val="22"/>
        </w:rPr>
        <w:t>S</w:t>
      </w:r>
      <w:r w:rsidR="00C72545" w:rsidRPr="00C72545">
        <w:rPr>
          <w:rFonts w:ascii="Arial" w:hAnsi="Arial" w:cs="Arial"/>
          <w:sz w:val="22"/>
          <w:szCs w:val="22"/>
        </w:rPr>
        <w:t>ua Mãe e partiu para o Egi</w:t>
      </w:r>
      <w:r w:rsidR="00C72545" w:rsidRPr="00C72545">
        <w:rPr>
          <w:rFonts w:ascii="Arial" w:hAnsi="Arial" w:cs="Arial"/>
          <w:sz w:val="22"/>
          <w:szCs w:val="22"/>
        </w:rPr>
        <w:t>p</w:t>
      </w:r>
      <w:r w:rsidR="00C72545" w:rsidRPr="00C72545">
        <w:rPr>
          <w:rFonts w:ascii="Arial" w:hAnsi="Arial" w:cs="Arial"/>
          <w:sz w:val="22"/>
          <w:szCs w:val="22"/>
        </w:rPr>
        <w:t>to</w:t>
      </w:r>
      <w:r w:rsidR="008E4EB5" w:rsidRPr="00C72545">
        <w:rPr>
          <w:rFonts w:ascii="Arial" w:hAnsi="Arial" w:cs="Arial"/>
          <w:sz w:val="22"/>
          <w:szCs w:val="22"/>
        </w:rPr>
        <w:t>”</w:t>
      </w:r>
      <w:r w:rsidRPr="00C72545">
        <w:rPr>
          <w:rFonts w:ascii="Arial" w:hAnsi="Arial" w:cs="Arial"/>
          <w:sz w:val="22"/>
          <w:szCs w:val="22"/>
        </w:rPr>
        <w:t xml:space="preserve"> (</w:t>
      </w:r>
      <w:r w:rsidRPr="00C72545">
        <w:rPr>
          <w:rFonts w:ascii="Arial" w:hAnsi="Arial" w:cs="Arial"/>
          <w:i/>
          <w:iCs/>
          <w:sz w:val="22"/>
          <w:szCs w:val="22"/>
        </w:rPr>
        <w:t>Mt</w:t>
      </w:r>
      <w:r w:rsidRPr="00C72545">
        <w:rPr>
          <w:rFonts w:ascii="Arial" w:hAnsi="Arial" w:cs="Arial"/>
          <w:sz w:val="22"/>
          <w:szCs w:val="22"/>
        </w:rPr>
        <w:t xml:space="preserve"> 2,14). A noite simboliza a escuridão da incerteza, mas também o tempo da fé pura, quando não se pode ver tudo e se confia.</w:t>
      </w:r>
    </w:p>
    <w:p w14:paraId="00DEB0A2" w14:textId="3565CFEE" w:rsidR="00881BB9" w:rsidRPr="00C72545" w:rsidRDefault="00881BB9" w:rsidP="00881BB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72545">
        <w:rPr>
          <w:rFonts w:ascii="Arial" w:hAnsi="Arial" w:cs="Arial"/>
          <w:sz w:val="22"/>
          <w:szCs w:val="22"/>
        </w:rPr>
        <w:t xml:space="preserve">José não pede explicações, não busca confirmação, não procrastina. </w:t>
      </w:r>
      <w:r w:rsidR="00C72545" w:rsidRPr="00C72545">
        <w:rPr>
          <w:rFonts w:ascii="Arial" w:hAnsi="Arial" w:cs="Arial"/>
          <w:sz w:val="22"/>
          <w:szCs w:val="22"/>
        </w:rPr>
        <w:t>A s</w:t>
      </w:r>
      <w:r w:rsidRPr="00C72545">
        <w:rPr>
          <w:rFonts w:ascii="Arial" w:hAnsi="Arial" w:cs="Arial"/>
          <w:sz w:val="22"/>
          <w:szCs w:val="22"/>
        </w:rPr>
        <w:t xml:space="preserve">ua missão consiste em ser um instrumento para que o plano de Deus continue na história. Ele aceita uma mudança de país, de profissão e de identidade social. Torna-se um refugiado para salvar </w:t>
      </w:r>
      <w:r w:rsidR="00C72545" w:rsidRPr="00C72545">
        <w:rPr>
          <w:rFonts w:ascii="Arial" w:hAnsi="Arial" w:cs="Arial"/>
          <w:sz w:val="22"/>
          <w:szCs w:val="22"/>
        </w:rPr>
        <w:t>o S</w:t>
      </w:r>
      <w:r w:rsidRPr="00C72545">
        <w:rPr>
          <w:rFonts w:ascii="Arial" w:hAnsi="Arial" w:cs="Arial"/>
          <w:sz w:val="22"/>
          <w:szCs w:val="22"/>
        </w:rPr>
        <w:t xml:space="preserve">eu Filho. Nesse sentido, José é o primeiro </w:t>
      </w:r>
      <w:r w:rsidR="008E4EB5" w:rsidRPr="00C72545">
        <w:rPr>
          <w:rFonts w:ascii="Arial" w:hAnsi="Arial" w:cs="Arial"/>
          <w:sz w:val="22"/>
          <w:szCs w:val="22"/>
        </w:rPr>
        <w:t>“</w:t>
      </w:r>
      <w:r w:rsidRPr="00C72545">
        <w:rPr>
          <w:rFonts w:ascii="Arial" w:hAnsi="Arial" w:cs="Arial"/>
          <w:sz w:val="22"/>
          <w:szCs w:val="22"/>
        </w:rPr>
        <w:t>missionário da encarnação</w:t>
      </w:r>
      <w:r w:rsidR="008E4EB5" w:rsidRPr="00C72545">
        <w:rPr>
          <w:rFonts w:ascii="Arial" w:hAnsi="Arial" w:cs="Arial"/>
          <w:sz w:val="22"/>
          <w:szCs w:val="22"/>
        </w:rPr>
        <w:t>”</w:t>
      </w:r>
      <w:r w:rsidRPr="00C72545">
        <w:rPr>
          <w:rFonts w:ascii="Arial" w:hAnsi="Arial" w:cs="Arial"/>
          <w:sz w:val="22"/>
          <w:szCs w:val="22"/>
        </w:rPr>
        <w:t xml:space="preserve">: defende a presença de Deus no mundo com </w:t>
      </w:r>
      <w:r w:rsidR="00C72545" w:rsidRPr="00C72545">
        <w:rPr>
          <w:rFonts w:ascii="Arial" w:hAnsi="Arial" w:cs="Arial"/>
          <w:sz w:val="22"/>
          <w:szCs w:val="22"/>
        </w:rPr>
        <w:t xml:space="preserve">a </w:t>
      </w:r>
      <w:r w:rsidRPr="00C72545">
        <w:rPr>
          <w:rFonts w:ascii="Arial" w:hAnsi="Arial" w:cs="Arial"/>
          <w:sz w:val="22"/>
          <w:szCs w:val="22"/>
        </w:rPr>
        <w:t>sua fidelidade diária. De fa</w:t>
      </w:r>
      <w:r w:rsidR="00C72545" w:rsidRPr="00C72545">
        <w:rPr>
          <w:rFonts w:ascii="Arial" w:hAnsi="Arial" w:cs="Arial"/>
          <w:sz w:val="22"/>
          <w:szCs w:val="22"/>
        </w:rPr>
        <w:t>c</w:t>
      </w:r>
      <w:r w:rsidRPr="00C72545">
        <w:rPr>
          <w:rFonts w:ascii="Arial" w:hAnsi="Arial" w:cs="Arial"/>
          <w:sz w:val="22"/>
          <w:szCs w:val="22"/>
        </w:rPr>
        <w:t>to, obedecendo ao misterioso plano divino, ele levou Jesus, o Salvador, ao Egi</w:t>
      </w:r>
      <w:r w:rsidR="00C72545" w:rsidRPr="00C72545">
        <w:rPr>
          <w:rFonts w:ascii="Arial" w:hAnsi="Arial" w:cs="Arial"/>
          <w:sz w:val="22"/>
          <w:szCs w:val="22"/>
        </w:rPr>
        <w:t>p</w:t>
      </w:r>
      <w:r w:rsidRPr="00C72545">
        <w:rPr>
          <w:rFonts w:ascii="Arial" w:hAnsi="Arial" w:cs="Arial"/>
          <w:sz w:val="22"/>
          <w:szCs w:val="22"/>
        </w:rPr>
        <w:t xml:space="preserve">to, à terra distante, antecipando as viagens missionárias empreendidas pelos discípulos de Cristo mais tarde, na época dos </w:t>
      </w:r>
      <w:r w:rsidRPr="00C72545">
        <w:rPr>
          <w:rFonts w:ascii="Arial" w:hAnsi="Arial" w:cs="Arial"/>
          <w:i/>
          <w:iCs/>
          <w:sz w:val="22"/>
          <w:szCs w:val="22"/>
        </w:rPr>
        <w:t>A</w:t>
      </w:r>
      <w:r w:rsidR="00C72545" w:rsidRPr="00C72545">
        <w:rPr>
          <w:rFonts w:ascii="Arial" w:hAnsi="Arial" w:cs="Arial"/>
          <w:i/>
          <w:iCs/>
          <w:sz w:val="22"/>
          <w:szCs w:val="22"/>
        </w:rPr>
        <w:t>c</w:t>
      </w:r>
      <w:r w:rsidRPr="00C72545">
        <w:rPr>
          <w:rFonts w:ascii="Arial" w:hAnsi="Arial" w:cs="Arial"/>
          <w:i/>
          <w:iCs/>
          <w:sz w:val="22"/>
          <w:szCs w:val="22"/>
        </w:rPr>
        <w:t>tos dos Apóstolos</w:t>
      </w:r>
      <w:r w:rsidRPr="00C72545">
        <w:rPr>
          <w:rFonts w:ascii="Arial" w:hAnsi="Arial" w:cs="Arial"/>
          <w:sz w:val="22"/>
          <w:szCs w:val="22"/>
        </w:rPr>
        <w:t>, até os confins da terra.</w:t>
      </w:r>
    </w:p>
    <w:p w14:paraId="7A2AF44A" w14:textId="585E3F04" w:rsidR="00881BB9" w:rsidRPr="00C72545" w:rsidRDefault="00881BB9" w:rsidP="00881BB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72545">
        <w:rPr>
          <w:rFonts w:ascii="Arial" w:hAnsi="Arial" w:cs="Arial"/>
          <w:sz w:val="22"/>
          <w:szCs w:val="22"/>
        </w:rPr>
        <w:t>Hoje, Jos</w:t>
      </w:r>
      <w:r w:rsidR="00C72545" w:rsidRPr="00C72545">
        <w:rPr>
          <w:rFonts w:ascii="Arial" w:hAnsi="Arial" w:cs="Arial"/>
          <w:sz w:val="22"/>
          <w:szCs w:val="22"/>
        </w:rPr>
        <w:t>é</w:t>
      </w:r>
      <w:r w:rsidRPr="00C72545">
        <w:rPr>
          <w:rFonts w:ascii="Arial" w:hAnsi="Arial" w:cs="Arial"/>
          <w:sz w:val="22"/>
          <w:szCs w:val="22"/>
        </w:rPr>
        <w:t xml:space="preserve"> dirige</w:t>
      </w:r>
      <w:r w:rsidR="00C72545" w:rsidRPr="00C72545">
        <w:rPr>
          <w:rFonts w:ascii="Arial" w:hAnsi="Arial" w:cs="Arial"/>
          <w:sz w:val="22"/>
          <w:szCs w:val="22"/>
        </w:rPr>
        <w:t>-se</w:t>
      </w:r>
      <w:r w:rsidRPr="00C72545">
        <w:rPr>
          <w:rFonts w:ascii="Arial" w:hAnsi="Arial" w:cs="Arial"/>
          <w:sz w:val="22"/>
          <w:szCs w:val="22"/>
        </w:rPr>
        <w:t xml:space="preserve"> a todos os pais, líderes e crentes chamados a proteger a vida e a fé de outros. A missão muitas vezes manifesta</w:t>
      </w:r>
      <w:r w:rsidR="00C72545" w:rsidRPr="00C72545">
        <w:rPr>
          <w:rFonts w:ascii="Arial" w:hAnsi="Arial" w:cs="Arial"/>
          <w:sz w:val="22"/>
          <w:szCs w:val="22"/>
        </w:rPr>
        <w:t>-se</w:t>
      </w:r>
      <w:r w:rsidRPr="00C72545">
        <w:rPr>
          <w:rFonts w:ascii="Arial" w:hAnsi="Arial" w:cs="Arial"/>
          <w:sz w:val="22"/>
          <w:szCs w:val="22"/>
        </w:rPr>
        <w:t xml:space="preserve"> por meio de decisões silenciosas, tomadas no segredo da consciência, onde a obediência a Deus vem antes do consenso, da segurança e do sucesso.</w:t>
      </w:r>
    </w:p>
    <w:p w14:paraId="5CEAB8FD" w14:textId="2ECED61E" w:rsidR="00881BB9" w:rsidRPr="00C72545" w:rsidRDefault="00881BB9" w:rsidP="00881BB9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C72545">
        <w:rPr>
          <w:rFonts w:ascii="Arial" w:hAnsi="Arial" w:cs="Arial"/>
          <w:i/>
          <w:iCs/>
          <w:sz w:val="22"/>
          <w:szCs w:val="22"/>
        </w:rPr>
        <w:t>2</w:t>
      </w:r>
      <w:r w:rsidR="00D64D65" w:rsidRPr="00C72545">
        <w:rPr>
          <w:rFonts w:ascii="Arial" w:hAnsi="Arial" w:cs="Arial"/>
          <w:i/>
          <w:iCs/>
          <w:sz w:val="22"/>
          <w:szCs w:val="22"/>
        </w:rPr>
        <w:t>.</w:t>
      </w:r>
      <w:r w:rsidRPr="00C72545">
        <w:rPr>
          <w:rFonts w:ascii="Arial" w:hAnsi="Arial" w:cs="Arial"/>
          <w:i/>
          <w:iCs/>
          <w:sz w:val="22"/>
          <w:szCs w:val="22"/>
        </w:rPr>
        <w:t xml:space="preserve"> A mãe </w:t>
      </w:r>
      <w:r w:rsidR="00B1463F">
        <w:rPr>
          <w:rFonts w:ascii="Arial" w:hAnsi="Arial" w:cs="Arial"/>
          <w:i/>
          <w:iCs/>
          <w:sz w:val="22"/>
          <w:szCs w:val="22"/>
        </w:rPr>
        <w:t>n</w:t>
      </w:r>
      <w:r w:rsidRPr="00C72545">
        <w:rPr>
          <w:rFonts w:ascii="Arial" w:hAnsi="Arial" w:cs="Arial"/>
          <w:i/>
          <w:iCs/>
          <w:sz w:val="22"/>
          <w:szCs w:val="22"/>
        </w:rPr>
        <w:t>uma missão de serviço humilde e silencioso</w:t>
      </w:r>
    </w:p>
    <w:p w14:paraId="33C79BE6" w14:textId="74449890" w:rsidR="00881BB9" w:rsidRPr="00C72545" w:rsidRDefault="00881BB9" w:rsidP="00881BB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72545">
        <w:rPr>
          <w:rFonts w:ascii="Arial" w:hAnsi="Arial" w:cs="Arial"/>
          <w:sz w:val="22"/>
          <w:szCs w:val="22"/>
        </w:rPr>
        <w:t xml:space="preserve">Maria vive </w:t>
      </w:r>
      <w:r w:rsidR="00B1463F">
        <w:rPr>
          <w:rFonts w:ascii="Arial" w:hAnsi="Arial" w:cs="Arial"/>
          <w:sz w:val="22"/>
          <w:szCs w:val="22"/>
        </w:rPr>
        <w:t xml:space="preserve">a </w:t>
      </w:r>
      <w:r w:rsidRPr="00C72545">
        <w:rPr>
          <w:rFonts w:ascii="Arial" w:hAnsi="Arial" w:cs="Arial"/>
          <w:sz w:val="22"/>
          <w:szCs w:val="22"/>
        </w:rPr>
        <w:t xml:space="preserve">sua missão não dirigindo os acontecimentos, mas vivendo plenamente o que acontece. Na narrativa do Evangelho, ela não profere palavras, mas </w:t>
      </w:r>
      <w:r w:rsidR="00B1463F">
        <w:rPr>
          <w:rFonts w:ascii="Arial" w:hAnsi="Arial" w:cs="Arial"/>
          <w:sz w:val="22"/>
          <w:szCs w:val="22"/>
        </w:rPr>
        <w:t xml:space="preserve">a </w:t>
      </w:r>
      <w:r w:rsidRPr="00C72545">
        <w:rPr>
          <w:rFonts w:ascii="Arial" w:hAnsi="Arial" w:cs="Arial"/>
          <w:sz w:val="22"/>
          <w:szCs w:val="22"/>
        </w:rPr>
        <w:t xml:space="preserve">sua presença é essencial. Ela acompanha </w:t>
      </w:r>
      <w:r w:rsidR="00B1463F">
        <w:rPr>
          <w:rFonts w:ascii="Arial" w:hAnsi="Arial" w:cs="Arial"/>
          <w:sz w:val="22"/>
          <w:szCs w:val="22"/>
        </w:rPr>
        <w:t xml:space="preserve">o </w:t>
      </w:r>
      <w:r w:rsidRPr="00C72545">
        <w:rPr>
          <w:rFonts w:ascii="Arial" w:hAnsi="Arial" w:cs="Arial"/>
          <w:sz w:val="22"/>
          <w:szCs w:val="22"/>
        </w:rPr>
        <w:t xml:space="preserve">seu Filho </w:t>
      </w:r>
      <w:r w:rsidR="00B1463F">
        <w:rPr>
          <w:rFonts w:ascii="Arial" w:hAnsi="Arial" w:cs="Arial"/>
          <w:sz w:val="22"/>
          <w:szCs w:val="22"/>
        </w:rPr>
        <w:t>na Sua vulnerabilidade</w:t>
      </w:r>
      <w:r w:rsidRPr="00C72545">
        <w:rPr>
          <w:rFonts w:ascii="Arial" w:hAnsi="Arial" w:cs="Arial"/>
          <w:sz w:val="22"/>
          <w:szCs w:val="22"/>
        </w:rPr>
        <w:t xml:space="preserve">, partilha </w:t>
      </w:r>
      <w:r w:rsidR="00B1463F">
        <w:rPr>
          <w:rFonts w:ascii="Arial" w:hAnsi="Arial" w:cs="Arial"/>
          <w:sz w:val="22"/>
          <w:szCs w:val="22"/>
        </w:rPr>
        <w:t>o S</w:t>
      </w:r>
      <w:r w:rsidRPr="00C72545">
        <w:rPr>
          <w:rFonts w:ascii="Arial" w:hAnsi="Arial" w:cs="Arial"/>
          <w:sz w:val="22"/>
          <w:szCs w:val="22"/>
        </w:rPr>
        <w:t xml:space="preserve">eu exílio, aceita uma vida marcada pelo medo e pela pobreza. </w:t>
      </w:r>
      <w:r w:rsidR="00B1463F">
        <w:rPr>
          <w:rFonts w:ascii="Arial" w:hAnsi="Arial" w:cs="Arial"/>
          <w:sz w:val="22"/>
          <w:szCs w:val="22"/>
        </w:rPr>
        <w:t>A s</w:t>
      </w:r>
      <w:r w:rsidRPr="00C72545">
        <w:rPr>
          <w:rFonts w:ascii="Arial" w:hAnsi="Arial" w:cs="Arial"/>
          <w:sz w:val="22"/>
          <w:szCs w:val="22"/>
        </w:rPr>
        <w:t>ua missão baseia</w:t>
      </w:r>
      <w:r w:rsidR="00B1463F">
        <w:rPr>
          <w:rFonts w:ascii="Arial" w:hAnsi="Arial" w:cs="Arial"/>
          <w:sz w:val="22"/>
          <w:szCs w:val="22"/>
        </w:rPr>
        <w:t>-se</w:t>
      </w:r>
      <w:r w:rsidRPr="00C72545">
        <w:rPr>
          <w:rFonts w:ascii="Arial" w:hAnsi="Arial" w:cs="Arial"/>
          <w:sz w:val="22"/>
          <w:szCs w:val="22"/>
        </w:rPr>
        <w:t xml:space="preserve"> inteiramente na total disponibilidade ao plano de Deus, que começou com </w:t>
      </w:r>
      <w:r w:rsidR="00B1463F">
        <w:rPr>
          <w:rFonts w:ascii="Arial" w:hAnsi="Arial" w:cs="Arial"/>
          <w:sz w:val="22"/>
          <w:szCs w:val="22"/>
        </w:rPr>
        <w:t xml:space="preserve">o </w:t>
      </w:r>
      <w:r w:rsidRPr="00C72545">
        <w:rPr>
          <w:rFonts w:ascii="Arial" w:hAnsi="Arial" w:cs="Arial"/>
          <w:sz w:val="22"/>
          <w:szCs w:val="22"/>
        </w:rPr>
        <w:t xml:space="preserve">seu </w:t>
      </w:r>
      <w:r w:rsidR="008E4EB5" w:rsidRPr="00C72545">
        <w:rPr>
          <w:rFonts w:ascii="Arial" w:hAnsi="Arial" w:cs="Arial"/>
          <w:sz w:val="22"/>
          <w:szCs w:val="22"/>
        </w:rPr>
        <w:t>“</w:t>
      </w:r>
      <w:r w:rsidRPr="00C72545">
        <w:rPr>
          <w:rFonts w:ascii="Arial" w:hAnsi="Arial" w:cs="Arial"/>
          <w:sz w:val="22"/>
          <w:szCs w:val="22"/>
        </w:rPr>
        <w:t>eis-me aqui</w:t>
      </w:r>
      <w:r w:rsidR="008E4EB5" w:rsidRPr="00C72545">
        <w:rPr>
          <w:rFonts w:ascii="Arial" w:hAnsi="Arial" w:cs="Arial"/>
          <w:sz w:val="22"/>
          <w:szCs w:val="22"/>
        </w:rPr>
        <w:t>”</w:t>
      </w:r>
      <w:r w:rsidR="00B1463F">
        <w:rPr>
          <w:rFonts w:ascii="Arial" w:hAnsi="Arial" w:cs="Arial"/>
          <w:sz w:val="22"/>
          <w:szCs w:val="22"/>
        </w:rPr>
        <w:t>, como o sei</w:t>
      </w:r>
      <w:r w:rsidRPr="00C72545">
        <w:rPr>
          <w:rFonts w:ascii="Arial" w:hAnsi="Arial" w:cs="Arial"/>
          <w:sz w:val="22"/>
          <w:szCs w:val="22"/>
        </w:rPr>
        <w:t xml:space="preserve"> </w:t>
      </w:r>
      <w:r w:rsidR="008E4EB5" w:rsidRPr="00C72545">
        <w:rPr>
          <w:rFonts w:ascii="Arial" w:hAnsi="Arial" w:cs="Arial"/>
          <w:sz w:val="22"/>
          <w:szCs w:val="22"/>
        </w:rPr>
        <w:t>“</w:t>
      </w:r>
      <w:r w:rsidRPr="00C72545">
        <w:rPr>
          <w:rFonts w:ascii="Arial" w:hAnsi="Arial" w:cs="Arial"/>
          <w:sz w:val="22"/>
          <w:szCs w:val="22"/>
        </w:rPr>
        <w:t>fiat</w:t>
      </w:r>
      <w:r w:rsidR="008E4EB5" w:rsidRPr="00C72545">
        <w:rPr>
          <w:rFonts w:ascii="Arial" w:hAnsi="Arial" w:cs="Arial"/>
          <w:sz w:val="22"/>
          <w:szCs w:val="22"/>
        </w:rPr>
        <w:t>”</w:t>
      </w:r>
      <w:r w:rsidRPr="00C72545">
        <w:rPr>
          <w:rFonts w:ascii="Arial" w:hAnsi="Arial" w:cs="Arial"/>
          <w:sz w:val="22"/>
          <w:szCs w:val="22"/>
        </w:rPr>
        <w:t>.</w:t>
      </w:r>
    </w:p>
    <w:p w14:paraId="0BB4A62B" w14:textId="43AA6A63" w:rsidR="00881BB9" w:rsidRPr="00C72545" w:rsidRDefault="00881BB9" w:rsidP="00881BB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72545">
        <w:rPr>
          <w:rFonts w:ascii="Arial" w:hAnsi="Arial" w:cs="Arial"/>
          <w:sz w:val="22"/>
          <w:szCs w:val="22"/>
        </w:rPr>
        <w:t>Maria é missionária porque gera e protege a vida. No silêncio, na labuta do dia</w:t>
      </w:r>
      <w:r w:rsidR="00B1463F">
        <w:rPr>
          <w:rFonts w:ascii="Arial" w:hAnsi="Arial" w:cs="Arial"/>
          <w:sz w:val="22"/>
          <w:szCs w:val="22"/>
        </w:rPr>
        <w:t>-</w:t>
      </w:r>
      <w:r w:rsidRPr="00C72545">
        <w:rPr>
          <w:rFonts w:ascii="Arial" w:hAnsi="Arial" w:cs="Arial"/>
          <w:sz w:val="22"/>
          <w:szCs w:val="22"/>
        </w:rPr>
        <w:t>a</w:t>
      </w:r>
      <w:r w:rsidR="00B1463F">
        <w:rPr>
          <w:rFonts w:ascii="Arial" w:hAnsi="Arial" w:cs="Arial"/>
          <w:sz w:val="22"/>
          <w:szCs w:val="22"/>
        </w:rPr>
        <w:t>-</w:t>
      </w:r>
      <w:r w:rsidRPr="00C72545">
        <w:rPr>
          <w:rFonts w:ascii="Arial" w:hAnsi="Arial" w:cs="Arial"/>
          <w:sz w:val="22"/>
          <w:szCs w:val="22"/>
        </w:rPr>
        <w:t xml:space="preserve">dia, no isolamento de Nazaré, ela continua a crer que Deus está agindo. </w:t>
      </w:r>
      <w:r w:rsidR="00B1463F">
        <w:rPr>
          <w:rFonts w:ascii="Arial" w:hAnsi="Arial" w:cs="Arial"/>
          <w:sz w:val="22"/>
          <w:szCs w:val="22"/>
        </w:rPr>
        <w:t>O s</w:t>
      </w:r>
      <w:r w:rsidRPr="00C72545">
        <w:rPr>
          <w:rFonts w:ascii="Arial" w:hAnsi="Arial" w:cs="Arial"/>
          <w:sz w:val="22"/>
          <w:szCs w:val="22"/>
        </w:rPr>
        <w:t>eu serviço é humilde</w:t>
      </w:r>
      <w:r w:rsidR="00B1463F">
        <w:rPr>
          <w:rFonts w:ascii="Arial" w:hAnsi="Arial" w:cs="Arial"/>
          <w:sz w:val="22"/>
          <w:szCs w:val="22"/>
        </w:rPr>
        <w:t>,</w:t>
      </w:r>
      <w:r w:rsidRPr="00C72545">
        <w:rPr>
          <w:rFonts w:ascii="Arial" w:hAnsi="Arial" w:cs="Arial"/>
          <w:sz w:val="22"/>
          <w:szCs w:val="22"/>
        </w:rPr>
        <w:t xml:space="preserve"> porque não busca visibilidade; é silencioso</w:t>
      </w:r>
      <w:r w:rsidR="00B1463F">
        <w:rPr>
          <w:rFonts w:ascii="Arial" w:hAnsi="Arial" w:cs="Arial"/>
          <w:sz w:val="22"/>
          <w:szCs w:val="22"/>
        </w:rPr>
        <w:t>,</w:t>
      </w:r>
      <w:r w:rsidRPr="00C72545">
        <w:rPr>
          <w:rFonts w:ascii="Arial" w:hAnsi="Arial" w:cs="Arial"/>
          <w:sz w:val="22"/>
          <w:szCs w:val="22"/>
        </w:rPr>
        <w:t xml:space="preserve"> porque se apoia no Espírito, e não em palavras. Dessa forma, Maria demonstra que a missão não se resume a partir para lugares distantes, mas a permanecer fiel onde quer que Deus nos tenha colocado.</w:t>
      </w:r>
    </w:p>
    <w:p w14:paraId="2C576A68" w14:textId="17EEA369" w:rsidR="00881BB9" w:rsidRPr="00C72545" w:rsidRDefault="00744EC8" w:rsidP="00881BB9">
      <w:pPr>
        <w:pStyle w:val="NormalWeb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 s</w:t>
      </w:r>
      <w:r w:rsidR="00881BB9" w:rsidRPr="00C72545">
        <w:rPr>
          <w:rFonts w:ascii="Arial" w:hAnsi="Arial" w:cs="Arial"/>
          <w:sz w:val="22"/>
          <w:szCs w:val="22"/>
        </w:rPr>
        <w:t>ua figura ilumina a missão de tantas mães, tantas mulheres, tant</w:t>
      </w:r>
      <w:r>
        <w:rPr>
          <w:rFonts w:ascii="Arial" w:hAnsi="Arial" w:cs="Arial"/>
          <w:sz w:val="22"/>
          <w:szCs w:val="22"/>
        </w:rPr>
        <w:t>o</w:t>
      </w:r>
      <w:r w:rsidR="00881BB9" w:rsidRPr="00C72545">
        <w:rPr>
          <w:rFonts w:ascii="Arial" w:hAnsi="Arial" w:cs="Arial"/>
          <w:sz w:val="22"/>
          <w:szCs w:val="22"/>
        </w:rPr>
        <w:t>s fiéis que evangelizam através do cuidado, da paciência e da capacidade de sofrer sem perder a esperança. Maria ensina</w:t>
      </w:r>
      <w:r>
        <w:rPr>
          <w:rFonts w:ascii="Arial" w:hAnsi="Arial" w:cs="Arial"/>
          <w:sz w:val="22"/>
          <w:szCs w:val="22"/>
        </w:rPr>
        <w:t>-nos</w:t>
      </w:r>
      <w:r w:rsidR="00881BB9" w:rsidRPr="00C72545">
        <w:rPr>
          <w:rFonts w:ascii="Arial" w:hAnsi="Arial" w:cs="Arial"/>
          <w:sz w:val="22"/>
          <w:szCs w:val="22"/>
        </w:rPr>
        <w:t xml:space="preserve"> que o mundo também é salvo pelo amor oculto, o amor que não vira manchete, mas sustenta a vida.</w:t>
      </w:r>
    </w:p>
    <w:p w14:paraId="3099E6C2" w14:textId="76BEEFC0" w:rsidR="00881BB9" w:rsidRPr="00C72545" w:rsidRDefault="00881BB9" w:rsidP="00881BB9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C72545">
        <w:rPr>
          <w:rFonts w:ascii="Arial" w:hAnsi="Arial" w:cs="Arial"/>
          <w:i/>
          <w:iCs/>
          <w:sz w:val="22"/>
          <w:szCs w:val="22"/>
        </w:rPr>
        <w:t>3</w:t>
      </w:r>
      <w:r w:rsidR="00D64D65" w:rsidRPr="00C72545">
        <w:rPr>
          <w:rFonts w:ascii="Arial" w:hAnsi="Arial" w:cs="Arial"/>
          <w:i/>
          <w:iCs/>
          <w:sz w:val="22"/>
          <w:szCs w:val="22"/>
        </w:rPr>
        <w:t>.</w:t>
      </w:r>
      <w:r w:rsidRPr="00C72545">
        <w:rPr>
          <w:rFonts w:ascii="Arial" w:hAnsi="Arial" w:cs="Arial"/>
          <w:i/>
          <w:iCs/>
          <w:sz w:val="22"/>
          <w:szCs w:val="22"/>
        </w:rPr>
        <w:t xml:space="preserve"> O Filho em missão</w:t>
      </w:r>
    </w:p>
    <w:p w14:paraId="1B366530" w14:textId="7C5ABB6D" w:rsidR="00881BB9" w:rsidRPr="00C72545" w:rsidRDefault="00881BB9" w:rsidP="00881BB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72545">
        <w:rPr>
          <w:rFonts w:ascii="Arial" w:hAnsi="Arial" w:cs="Arial"/>
          <w:sz w:val="22"/>
          <w:szCs w:val="22"/>
        </w:rPr>
        <w:lastRenderedPageBreak/>
        <w:t>Jesus é o coração da missão da Sagrada Família e, ao mesmo tempo, já é missionário desde o início d</w:t>
      </w:r>
      <w:r w:rsidR="00744EC8">
        <w:rPr>
          <w:rFonts w:ascii="Arial" w:hAnsi="Arial" w:cs="Arial"/>
          <w:sz w:val="22"/>
          <w:szCs w:val="22"/>
        </w:rPr>
        <w:t>a S</w:t>
      </w:r>
      <w:r w:rsidRPr="00C72545">
        <w:rPr>
          <w:rFonts w:ascii="Arial" w:hAnsi="Arial" w:cs="Arial"/>
          <w:sz w:val="22"/>
          <w:szCs w:val="22"/>
        </w:rPr>
        <w:t>ua existência. Ele ainda não proclama o Reino com palavras, mas com a própria vida. O Filho de Deus entra na história ao lado dos perseguidos, dos exilados, dos ameaçados. O Egi</w:t>
      </w:r>
      <w:r w:rsidR="00744EC8">
        <w:rPr>
          <w:rFonts w:ascii="Arial" w:hAnsi="Arial" w:cs="Arial"/>
          <w:sz w:val="22"/>
          <w:szCs w:val="22"/>
        </w:rPr>
        <w:t>p</w:t>
      </w:r>
      <w:r w:rsidRPr="00C72545">
        <w:rPr>
          <w:rFonts w:ascii="Arial" w:hAnsi="Arial" w:cs="Arial"/>
          <w:sz w:val="22"/>
          <w:szCs w:val="22"/>
        </w:rPr>
        <w:t>to, lugar de escravidão para Israel, torna-se o primeiro refúgio do Salvador, aliás,</w:t>
      </w:r>
      <w:r w:rsidR="00744EC8">
        <w:rPr>
          <w:rFonts w:ascii="Arial" w:hAnsi="Arial" w:cs="Arial"/>
          <w:sz w:val="22"/>
          <w:szCs w:val="22"/>
        </w:rPr>
        <w:t xml:space="preserve"> o S</w:t>
      </w:r>
      <w:r w:rsidRPr="00C72545">
        <w:rPr>
          <w:rFonts w:ascii="Arial" w:hAnsi="Arial" w:cs="Arial"/>
          <w:sz w:val="22"/>
          <w:szCs w:val="22"/>
        </w:rPr>
        <w:t xml:space="preserve">eu primeiro </w:t>
      </w:r>
      <w:r w:rsidR="008E4EB5" w:rsidRPr="00C72545">
        <w:rPr>
          <w:rFonts w:ascii="Arial" w:hAnsi="Arial" w:cs="Arial"/>
          <w:sz w:val="22"/>
          <w:szCs w:val="22"/>
        </w:rPr>
        <w:t>“</w:t>
      </w:r>
      <w:r w:rsidRPr="00C72545">
        <w:rPr>
          <w:rFonts w:ascii="Arial" w:hAnsi="Arial" w:cs="Arial"/>
          <w:sz w:val="22"/>
          <w:szCs w:val="22"/>
        </w:rPr>
        <w:t>território missionário</w:t>
      </w:r>
      <w:r w:rsidR="008E4EB5" w:rsidRPr="00C72545">
        <w:rPr>
          <w:rFonts w:ascii="Arial" w:hAnsi="Arial" w:cs="Arial"/>
          <w:sz w:val="22"/>
          <w:szCs w:val="22"/>
        </w:rPr>
        <w:t>”</w:t>
      </w:r>
      <w:r w:rsidRPr="00C72545">
        <w:rPr>
          <w:rFonts w:ascii="Arial" w:hAnsi="Arial" w:cs="Arial"/>
          <w:sz w:val="22"/>
          <w:szCs w:val="22"/>
        </w:rPr>
        <w:t>, longe d</w:t>
      </w:r>
      <w:r w:rsidR="00744EC8">
        <w:rPr>
          <w:rFonts w:ascii="Arial" w:hAnsi="Arial" w:cs="Arial"/>
          <w:sz w:val="22"/>
          <w:szCs w:val="22"/>
        </w:rPr>
        <w:t>a s</w:t>
      </w:r>
      <w:r w:rsidRPr="00C72545">
        <w:rPr>
          <w:rFonts w:ascii="Arial" w:hAnsi="Arial" w:cs="Arial"/>
          <w:sz w:val="22"/>
          <w:szCs w:val="22"/>
        </w:rPr>
        <w:t xml:space="preserve">ua terra natal. </w:t>
      </w:r>
      <w:r w:rsidR="00744EC8">
        <w:rPr>
          <w:rFonts w:ascii="Arial" w:hAnsi="Arial" w:cs="Arial"/>
          <w:sz w:val="22"/>
          <w:szCs w:val="22"/>
        </w:rPr>
        <w:t>Na S</w:t>
      </w:r>
      <w:r w:rsidRPr="00C72545">
        <w:rPr>
          <w:rFonts w:ascii="Arial" w:hAnsi="Arial" w:cs="Arial"/>
          <w:sz w:val="22"/>
          <w:szCs w:val="22"/>
        </w:rPr>
        <w:t xml:space="preserve">ua pessoa, cumpre-se a Palavra: </w:t>
      </w:r>
      <w:r w:rsidR="008E4EB5" w:rsidRPr="00C72545">
        <w:rPr>
          <w:rFonts w:ascii="Arial" w:hAnsi="Arial" w:cs="Arial"/>
          <w:sz w:val="22"/>
          <w:szCs w:val="22"/>
        </w:rPr>
        <w:t>“</w:t>
      </w:r>
      <w:r w:rsidRPr="00C72545">
        <w:rPr>
          <w:rFonts w:ascii="Arial" w:hAnsi="Arial" w:cs="Arial"/>
          <w:sz w:val="22"/>
          <w:szCs w:val="22"/>
        </w:rPr>
        <w:t>Do Egi</w:t>
      </w:r>
      <w:r w:rsidR="00744EC8">
        <w:rPr>
          <w:rFonts w:ascii="Arial" w:hAnsi="Arial" w:cs="Arial"/>
          <w:sz w:val="22"/>
          <w:szCs w:val="22"/>
        </w:rPr>
        <w:t>p</w:t>
      </w:r>
      <w:r w:rsidRPr="00C72545">
        <w:rPr>
          <w:rFonts w:ascii="Arial" w:hAnsi="Arial" w:cs="Arial"/>
          <w:sz w:val="22"/>
          <w:szCs w:val="22"/>
        </w:rPr>
        <w:t>to chamei o meu Filho</w:t>
      </w:r>
      <w:r w:rsidR="008E4EB5" w:rsidRPr="00C72545">
        <w:rPr>
          <w:rFonts w:ascii="Arial" w:hAnsi="Arial" w:cs="Arial"/>
          <w:sz w:val="22"/>
          <w:szCs w:val="22"/>
        </w:rPr>
        <w:t>”</w:t>
      </w:r>
      <w:r w:rsidRPr="00C72545">
        <w:rPr>
          <w:rFonts w:ascii="Arial" w:hAnsi="Arial" w:cs="Arial"/>
          <w:sz w:val="22"/>
          <w:szCs w:val="22"/>
        </w:rPr>
        <w:t>. Ele agora identifica</w:t>
      </w:r>
      <w:r w:rsidR="00744EC8">
        <w:rPr>
          <w:rFonts w:ascii="Arial" w:hAnsi="Arial" w:cs="Arial"/>
          <w:sz w:val="22"/>
          <w:szCs w:val="22"/>
        </w:rPr>
        <w:t>-se</w:t>
      </w:r>
      <w:r w:rsidRPr="00C72545">
        <w:rPr>
          <w:rFonts w:ascii="Arial" w:hAnsi="Arial" w:cs="Arial"/>
          <w:sz w:val="22"/>
          <w:szCs w:val="22"/>
        </w:rPr>
        <w:t xml:space="preserve"> com todos os povos escravizados pelo pecado e caminha com eles num novo êxodo da história, o último, rumo à terra prometida da felicidade eterna com Deus.</w:t>
      </w:r>
    </w:p>
    <w:p w14:paraId="10D4AB92" w14:textId="31880766" w:rsidR="00881BB9" w:rsidRPr="00C72545" w:rsidRDefault="00881BB9" w:rsidP="00881BB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72545">
        <w:rPr>
          <w:rFonts w:ascii="Arial" w:hAnsi="Arial" w:cs="Arial"/>
          <w:sz w:val="22"/>
          <w:szCs w:val="22"/>
        </w:rPr>
        <w:t xml:space="preserve">Em Jesus, cumpre-se a história de um Deus que salva não de cima, mas de dentro da condição humana. </w:t>
      </w:r>
      <w:r w:rsidR="00744EC8">
        <w:rPr>
          <w:rFonts w:ascii="Arial" w:hAnsi="Arial" w:cs="Arial"/>
          <w:sz w:val="22"/>
          <w:szCs w:val="22"/>
        </w:rPr>
        <w:t>A S</w:t>
      </w:r>
      <w:r w:rsidRPr="00C72545">
        <w:rPr>
          <w:rFonts w:ascii="Arial" w:hAnsi="Arial" w:cs="Arial"/>
          <w:sz w:val="22"/>
          <w:szCs w:val="22"/>
        </w:rPr>
        <w:t>ua missão é compartilhar plenamente</w:t>
      </w:r>
      <w:r w:rsidR="00744EC8">
        <w:rPr>
          <w:rFonts w:ascii="Arial" w:hAnsi="Arial" w:cs="Arial"/>
          <w:sz w:val="22"/>
          <w:szCs w:val="22"/>
        </w:rPr>
        <w:t xml:space="preserve"> a</w:t>
      </w:r>
      <w:r w:rsidRPr="00C72545">
        <w:rPr>
          <w:rFonts w:ascii="Arial" w:hAnsi="Arial" w:cs="Arial"/>
          <w:sz w:val="22"/>
          <w:szCs w:val="22"/>
        </w:rPr>
        <w:t xml:space="preserve"> nossa fragilidade, </w:t>
      </w:r>
      <w:r w:rsidR="00487413">
        <w:rPr>
          <w:rFonts w:ascii="Arial" w:hAnsi="Arial" w:cs="Arial"/>
          <w:sz w:val="22"/>
          <w:szCs w:val="22"/>
        </w:rPr>
        <w:t>assumir o risco do am</w:t>
      </w:r>
      <w:r w:rsidRPr="00C72545">
        <w:rPr>
          <w:rFonts w:ascii="Arial" w:hAnsi="Arial" w:cs="Arial"/>
          <w:sz w:val="22"/>
          <w:szCs w:val="22"/>
        </w:rPr>
        <w:t>or, confiar</w:t>
      </w:r>
      <w:r w:rsidR="00487413">
        <w:rPr>
          <w:rFonts w:ascii="Arial" w:hAnsi="Arial" w:cs="Arial"/>
          <w:sz w:val="22"/>
          <w:szCs w:val="22"/>
        </w:rPr>
        <w:t>-Se</w:t>
      </w:r>
      <w:r w:rsidRPr="00C72545">
        <w:rPr>
          <w:rFonts w:ascii="Arial" w:hAnsi="Arial" w:cs="Arial"/>
          <w:sz w:val="22"/>
          <w:szCs w:val="22"/>
        </w:rPr>
        <w:t xml:space="preserve"> nas mãos de uma família pobre e vulnerável. Nazaré, um lugar insignificante, torna-se o espaço onde o Filho cresce </w:t>
      </w:r>
      <w:r w:rsidR="008E4EB5" w:rsidRPr="00C72545">
        <w:rPr>
          <w:rFonts w:ascii="Arial" w:hAnsi="Arial" w:cs="Arial"/>
          <w:sz w:val="22"/>
          <w:szCs w:val="22"/>
        </w:rPr>
        <w:t>“</w:t>
      </w:r>
      <w:r w:rsidRPr="00C72545">
        <w:rPr>
          <w:rFonts w:ascii="Arial" w:hAnsi="Arial" w:cs="Arial"/>
          <w:sz w:val="22"/>
          <w:szCs w:val="22"/>
        </w:rPr>
        <w:t>submisso</w:t>
      </w:r>
      <w:r w:rsidR="008E4EB5" w:rsidRPr="00C72545">
        <w:rPr>
          <w:rFonts w:ascii="Arial" w:hAnsi="Arial" w:cs="Arial"/>
          <w:sz w:val="22"/>
          <w:szCs w:val="22"/>
        </w:rPr>
        <w:t>”</w:t>
      </w:r>
      <w:r w:rsidRPr="00C72545">
        <w:rPr>
          <w:rFonts w:ascii="Arial" w:hAnsi="Arial" w:cs="Arial"/>
          <w:sz w:val="22"/>
          <w:szCs w:val="22"/>
        </w:rPr>
        <w:t xml:space="preserve"> (cf.</w:t>
      </w:r>
      <w:r w:rsidRPr="00487413">
        <w:rPr>
          <w:rFonts w:ascii="Arial" w:hAnsi="Arial" w:cs="Arial"/>
          <w:i/>
          <w:iCs/>
          <w:sz w:val="22"/>
          <w:szCs w:val="22"/>
        </w:rPr>
        <w:t xml:space="preserve"> Lc</w:t>
      </w:r>
      <w:r w:rsidRPr="00C72545">
        <w:rPr>
          <w:rFonts w:ascii="Arial" w:hAnsi="Arial" w:cs="Arial"/>
          <w:sz w:val="22"/>
          <w:szCs w:val="22"/>
        </w:rPr>
        <w:t xml:space="preserve"> 2,</w:t>
      </w:r>
      <w:r w:rsidR="00487413">
        <w:rPr>
          <w:rFonts w:ascii="Arial" w:hAnsi="Arial" w:cs="Arial"/>
          <w:sz w:val="22"/>
          <w:szCs w:val="22"/>
        </w:rPr>
        <w:t xml:space="preserve"> </w:t>
      </w:r>
      <w:r w:rsidRPr="00C72545">
        <w:rPr>
          <w:rFonts w:ascii="Arial" w:hAnsi="Arial" w:cs="Arial"/>
          <w:sz w:val="22"/>
          <w:szCs w:val="22"/>
        </w:rPr>
        <w:t xml:space="preserve">51), aprendendo a obediência e o trabalho e observando a sagrada tradição de </w:t>
      </w:r>
      <w:r w:rsidR="00487413">
        <w:rPr>
          <w:rFonts w:ascii="Arial" w:hAnsi="Arial" w:cs="Arial"/>
          <w:sz w:val="22"/>
          <w:szCs w:val="22"/>
        </w:rPr>
        <w:t>S</w:t>
      </w:r>
      <w:r w:rsidRPr="00C72545">
        <w:rPr>
          <w:rFonts w:ascii="Arial" w:hAnsi="Arial" w:cs="Arial"/>
          <w:sz w:val="22"/>
          <w:szCs w:val="22"/>
        </w:rPr>
        <w:t>eu povo transmitida nas Sagradas Escrituras.</w:t>
      </w:r>
    </w:p>
    <w:p w14:paraId="49C6BE4E" w14:textId="656F2DA9" w:rsidR="00881BB9" w:rsidRPr="00C72545" w:rsidRDefault="00881BB9" w:rsidP="00881BB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72545">
        <w:rPr>
          <w:rFonts w:ascii="Arial" w:hAnsi="Arial" w:cs="Arial"/>
          <w:sz w:val="22"/>
          <w:szCs w:val="22"/>
        </w:rPr>
        <w:t>Isso mostra</w:t>
      </w:r>
      <w:r w:rsidR="00487413">
        <w:rPr>
          <w:rFonts w:ascii="Arial" w:hAnsi="Arial" w:cs="Arial"/>
          <w:sz w:val="22"/>
          <w:szCs w:val="22"/>
        </w:rPr>
        <w:t>-nos</w:t>
      </w:r>
      <w:r w:rsidRPr="00C72545">
        <w:rPr>
          <w:rFonts w:ascii="Arial" w:hAnsi="Arial" w:cs="Arial"/>
          <w:sz w:val="22"/>
          <w:szCs w:val="22"/>
        </w:rPr>
        <w:t xml:space="preserve"> que a missão do Filho não é o poder, mas a dádiva; não </w:t>
      </w:r>
      <w:r w:rsidR="00487413">
        <w:rPr>
          <w:rFonts w:ascii="Arial" w:hAnsi="Arial" w:cs="Arial"/>
          <w:sz w:val="22"/>
          <w:szCs w:val="22"/>
        </w:rPr>
        <w:t>o domínio</w:t>
      </w:r>
      <w:r w:rsidRPr="00C72545">
        <w:rPr>
          <w:rFonts w:ascii="Arial" w:hAnsi="Arial" w:cs="Arial"/>
          <w:sz w:val="22"/>
          <w:szCs w:val="22"/>
        </w:rPr>
        <w:t xml:space="preserve">, mas a proximidade, para compartilhar o amor divino com todos ao longo do caminho. Toda </w:t>
      </w:r>
      <w:r w:rsidR="00487413">
        <w:rPr>
          <w:rFonts w:ascii="Arial" w:hAnsi="Arial" w:cs="Arial"/>
          <w:sz w:val="22"/>
          <w:szCs w:val="22"/>
        </w:rPr>
        <w:t xml:space="preserve">a </w:t>
      </w:r>
      <w:r w:rsidRPr="00C72545">
        <w:rPr>
          <w:rFonts w:ascii="Arial" w:hAnsi="Arial" w:cs="Arial"/>
          <w:sz w:val="22"/>
          <w:szCs w:val="22"/>
        </w:rPr>
        <w:t xml:space="preserve">família cristã se torna missionária quando permite que Jesus viva </w:t>
      </w:r>
      <w:r w:rsidR="00487413">
        <w:rPr>
          <w:rFonts w:ascii="Arial" w:hAnsi="Arial" w:cs="Arial"/>
          <w:sz w:val="22"/>
          <w:szCs w:val="22"/>
        </w:rPr>
        <w:t xml:space="preserve">na </w:t>
      </w:r>
      <w:r w:rsidRPr="00C72545">
        <w:rPr>
          <w:rFonts w:ascii="Arial" w:hAnsi="Arial" w:cs="Arial"/>
          <w:sz w:val="22"/>
          <w:szCs w:val="22"/>
        </w:rPr>
        <w:t xml:space="preserve">sua própria história, transformando até mesmo </w:t>
      </w:r>
      <w:r w:rsidR="00487413">
        <w:rPr>
          <w:rFonts w:ascii="Arial" w:hAnsi="Arial" w:cs="Arial"/>
          <w:sz w:val="22"/>
          <w:szCs w:val="22"/>
        </w:rPr>
        <w:t xml:space="preserve">as </w:t>
      </w:r>
      <w:r w:rsidRPr="00C72545">
        <w:rPr>
          <w:rFonts w:ascii="Arial" w:hAnsi="Arial" w:cs="Arial"/>
          <w:sz w:val="22"/>
          <w:szCs w:val="22"/>
        </w:rPr>
        <w:t xml:space="preserve">feridas e </w:t>
      </w:r>
      <w:r w:rsidR="00487413">
        <w:rPr>
          <w:rFonts w:ascii="Arial" w:hAnsi="Arial" w:cs="Arial"/>
          <w:sz w:val="22"/>
          <w:szCs w:val="22"/>
        </w:rPr>
        <w:t xml:space="preserve">os </w:t>
      </w:r>
      <w:r w:rsidRPr="00C72545">
        <w:rPr>
          <w:rFonts w:ascii="Arial" w:hAnsi="Arial" w:cs="Arial"/>
          <w:sz w:val="22"/>
          <w:szCs w:val="22"/>
        </w:rPr>
        <w:t>medos em fonte de salvação.</w:t>
      </w:r>
    </w:p>
    <w:p w14:paraId="687F8E00" w14:textId="54EBC7AC" w:rsidR="00881BB9" w:rsidRPr="00C72545" w:rsidRDefault="00881BB9" w:rsidP="00881BB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C72545">
        <w:rPr>
          <w:rFonts w:ascii="Arial" w:hAnsi="Arial" w:cs="Arial"/>
          <w:sz w:val="22"/>
          <w:szCs w:val="22"/>
        </w:rPr>
        <w:t>Em conclusão, a Sagrada Família é verdadeiramente uma família em missão, pois vive</w:t>
      </w:r>
      <w:r w:rsidR="00487413">
        <w:rPr>
          <w:rFonts w:ascii="Arial" w:hAnsi="Arial" w:cs="Arial"/>
          <w:sz w:val="22"/>
          <w:szCs w:val="22"/>
        </w:rPr>
        <w:t xml:space="preserve"> </w:t>
      </w:r>
      <w:r w:rsidRPr="00C72545">
        <w:rPr>
          <w:rFonts w:ascii="Arial" w:hAnsi="Arial" w:cs="Arial"/>
          <w:sz w:val="22"/>
          <w:szCs w:val="22"/>
        </w:rPr>
        <w:t xml:space="preserve">a missão de Deus </w:t>
      </w:r>
      <w:r w:rsidR="00487413">
        <w:rPr>
          <w:rFonts w:ascii="Arial" w:hAnsi="Arial" w:cs="Arial"/>
          <w:sz w:val="22"/>
          <w:szCs w:val="22"/>
        </w:rPr>
        <w:t xml:space="preserve">na normal fragilidade </w:t>
      </w:r>
      <w:r w:rsidRPr="00C72545">
        <w:rPr>
          <w:rFonts w:ascii="Arial" w:hAnsi="Arial" w:cs="Arial"/>
          <w:sz w:val="22"/>
          <w:szCs w:val="22"/>
        </w:rPr>
        <w:t>da vida. José obedece, Maria serve, Jesus compartilha. Assim, o lar de Nazaré torna</w:t>
      </w:r>
      <w:r w:rsidR="00487413">
        <w:rPr>
          <w:rFonts w:ascii="Arial" w:hAnsi="Arial" w:cs="Arial"/>
          <w:sz w:val="22"/>
          <w:szCs w:val="22"/>
        </w:rPr>
        <w:t>-se</w:t>
      </w:r>
      <w:r w:rsidRPr="00C72545">
        <w:rPr>
          <w:rFonts w:ascii="Arial" w:hAnsi="Arial" w:cs="Arial"/>
          <w:sz w:val="22"/>
          <w:szCs w:val="22"/>
        </w:rPr>
        <w:t xml:space="preserve"> o primeiro espaço missionário da história. Hoje também, </w:t>
      </w:r>
      <w:r w:rsidR="007E6E55">
        <w:rPr>
          <w:rFonts w:ascii="Arial" w:hAnsi="Arial" w:cs="Arial"/>
          <w:sz w:val="22"/>
          <w:szCs w:val="22"/>
        </w:rPr>
        <w:t>cada</w:t>
      </w:r>
      <w:r w:rsidR="00487413">
        <w:rPr>
          <w:rFonts w:ascii="Arial" w:hAnsi="Arial" w:cs="Arial"/>
          <w:sz w:val="22"/>
          <w:szCs w:val="22"/>
        </w:rPr>
        <w:t xml:space="preserve"> </w:t>
      </w:r>
      <w:r w:rsidRPr="00C72545">
        <w:rPr>
          <w:rFonts w:ascii="Arial" w:hAnsi="Arial" w:cs="Arial"/>
          <w:sz w:val="22"/>
          <w:szCs w:val="22"/>
        </w:rPr>
        <w:t xml:space="preserve">família que escuta Deus, abraça a vida e caminha </w:t>
      </w:r>
      <w:r w:rsidR="007E6E55">
        <w:rPr>
          <w:rFonts w:ascii="Arial" w:hAnsi="Arial" w:cs="Arial"/>
          <w:sz w:val="22"/>
          <w:szCs w:val="22"/>
        </w:rPr>
        <w:t>na c</w:t>
      </w:r>
      <w:r w:rsidRPr="00C72545">
        <w:rPr>
          <w:rFonts w:ascii="Arial" w:hAnsi="Arial" w:cs="Arial"/>
          <w:sz w:val="22"/>
          <w:szCs w:val="22"/>
        </w:rPr>
        <w:t>onfiança torna</w:t>
      </w:r>
      <w:r w:rsidR="007E6E55">
        <w:rPr>
          <w:rFonts w:ascii="Arial" w:hAnsi="Arial" w:cs="Arial"/>
          <w:sz w:val="22"/>
          <w:szCs w:val="22"/>
        </w:rPr>
        <w:t>-se</w:t>
      </w:r>
      <w:r w:rsidRPr="00C72545">
        <w:rPr>
          <w:rFonts w:ascii="Arial" w:hAnsi="Arial" w:cs="Arial"/>
          <w:sz w:val="22"/>
          <w:szCs w:val="22"/>
        </w:rPr>
        <w:t xml:space="preserve"> um sinal do Evangelho no mundo. </w:t>
      </w:r>
      <w:r w:rsidR="007E6E55">
        <w:rPr>
          <w:rFonts w:ascii="Arial" w:hAnsi="Arial" w:cs="Arial"/>
          <w:sz w:val="22"/>
          <w:szCs w:val="22"/>
        </w:rPr>
        <w:t>A</w:t>
      </w:r>
      <w:r w:rsidRPr="00C72545">
        <w:rPr>
          <w:rFonts w:ascii="Arial" w:hAnsi="Arial" w:cs="Arial"/>
          <w:sz w:val="22"/>
          <w:szCs w:val="22"/>
        </w:rPr>
        <w:t>ssim seja. Amé</w:t>
      </w:r>
      <w:r w:rsidR="007E6E55">
        <w:rPr>
          <w:rFonts w:ascii="Arial" w:hAnsi="Arial" w:cs="Arial"/>
          <w:sz w:val="22"/>
          <w:szCs w:val="22"/>
        </w:rPr>
        <w:t>n</w:t>
      </w:r>
      <w:r w:rsidRPr="00C72545">
        <w:rPr>
          <w:rFonts w:ascii="Arial" w:hAnsi="Arial" w:cs="Arial"/>
          <w:sz w:val="22"/>
          <w:szCs w:val="22"/>
        </w:rPr>
        <w:t>.</w:t>
      </w:r>
    </w:p>
    <w:p w14:paraId="21DF037A" w14:textId="77777777" w:rsidR="00D64D65" w:rsidRPr="00C72545" w:rsidRDefault="00D64D65" w:rsidP="00D64D65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C72545">
        <w:rPr>
          <w:rFonts w:ascii="Arial" w:hAnsi="Arial" w:cs="Arial"/>
          <w:sz w:val="22"/>
          <w:szCs w:val="22"/>
          <w:lang w:val="pt-PT"/>
        </w:rPr>
        <w:t>Padre Dinh Anh Nhue Nguyen, OFMConv</w:t>
      </w:r>
    </w:p>
    <w:p w14:paraId="0395260E" w14:textId="77777777" w:rsidR="00D64D65" w:rsidRPr="00C72545" w:rsidRDefault="00D64D65" w:rsidP="00D64D65">
      <w:pPr>
        <w:pStyle w:val="SemEspaamento"/>
        <w:rPr>
          <w:rFonts w:ascii="Arial" w:hAnsi="Arial" w:cs="Arial"/>
          <w:sz w:val="22"/>
          <w:szCs w:val="22"/>
          <w:lang w:val="pt-PT"/>
        </w:rPr>
      </w:pPr>
      <w:r w:rsidRPr="00C72545">
        <w:rPr>
          <w:rFonts w:ascii="Arial" w:hAnsi="Arial" w:cs="Arial"/>
          <w:sz w:val="22"/>
          <w:szCs w:val="22"/>
          <w:lang w:val="pt-PT"/>
        </w:rPr>
        <w:t>Secretário-Geral da União Missionária Pontifícia (UMP)</w:t>
      </w:r>
    </w:p>
    <w:p w14:paraId="6DD23E4F" w14:textId="77777777" w:rsidR="00D64D65" w:rsidRPr="00C72545" w:rsidRDefault="00D64D65" w:rsidP="00881BB9">
      <w:pPr>
        <w:pStyle w:val="NormalWeb"/>
        <w:jc w:val="both"/>
        <w:rPr>
          <w:rFonts w:ascii="Arial" w:hAnsi="Arial" w:cs="Arial"/>
          <w:sz w:val="22"/>
          <w:szCs w:val="22"/>
        </w:rPr>
      </w:pPr>
    </w:p>
    <w:sectPr w:rsidR="00D64D65" w:rsidRPr="00C72545" w:rsidSect="00D64D65">
      <w:pgSz w:w="11906" w:h="16838" w:code="9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9D5837" w14:textId="77777777" w:rsidR="00DE1872" w:rsidRDefault="00DE1872" w:rsidP="009C0996">
      <w:r>
        <w:separator/>
      </w:r>
    </w:p>
  </w:endnote>
  <w:endnote w:type="continuationSeparator" w:id="0">
    <w:p w14:paraId="0CB07DBE" w14:textId="77777777" w:rsidR="00DE1872" w:rsidRDefault="00DE1872" w:rsidP="009C09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643F27" w14:textId="77777777" w:rsidR="00DE1872" w:rsidRDefault="00DE1872" w:rsidP="009C0996">
      <w:r>
        <w:separator/>
      </w:r>
    </w:p>
  </w:footnote>
  <w:footnote w:type="continuationSeparator" w:id="0">
    <w:p w14:paraId="3A23A5F0" w14:textId="77777777" w:rsidR="00DE1872" w:rsidRDefault="00DE1872" w:rsidP="009C09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activeWritingStyle w:appName="MSWord" w:lang="it-IT" w:vendorID="64" w:dllVersion="6" w:nlCheck="1" w:checkStyle="0"/>
  <w:activeWritingStyle w:appName="MSWord" w:lang="it-IT" w:vendorID="64" w:dllVersion="4096" w:nlCheck="1" w:checkStyle="0"/>
  <w:activeWritingStyle w:appName="MSWord" w:lang="pt-PT" w:vendorID="64" w:dllVersion="0" w:nlCheck="1" w:checkStyle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D7D"/>
    <w:rsid w:val="000210E8"/>
    <w:rsid w:val="00026E54"/>
    <w:rsid w:val="000421D2"/>
    <w:rsid w:val="00046A9E"/>
    <w:rsid w:val="00060D71"/>
    <w:rsid w:val="000730B3"/>
    <w:rsid w:val="00073B90"/>
    <w:rsid w:val="00081CB1"/>
    <w:rsid w:val="00086BCD"/>
    <w:rsid w:val="0009667F"/>
    <w:rsid w:val="000A7F4F"/>
    <w:rsid w:val="000B2086"/>
    <w:rsid w:val="000E2B61"/>
    <w:rsid w:val="001020E3"/>
    <w:rsid w:val="00110A71"/>
    <w:rsid w:val="001353D6"/>
    <w:rsid w:val="001420FA"/>
    <w:rsid w:val="00167006"/>
    <w:rsid w:val="0019334C"/>
    <w:rsid w:val="001A274A"/>
    <w:rsid w:val="001A3205"/>
    <w:rsid w:val="001C4798"/>
    <w:rsid w:val="001D37A0"/>
    <w:rsid w:val="00200443"/>
    <w:rsid w:val="00204D9E"/>
    <w:rsid w:val="00210153"/>
    <w:rsid w:val="002129A1"/>
    <w:rsid w:val="00231D7D"/>
    <w:rsid w:val="00236C53"/>
    <w:rsid w:val="0027013F"/>
    <w:rsid w:val="00282F61"/>
    <w:rsid w:val="002B38BB"/>
    <w:rsid w:val="00323E8E"/>
    <w:rsid w:val="00382E4C"/>
    <w:rsid w:val="0039455A"/>
    <w:rsid w:val="003B384D"/>
    <w:rsid w:val="003B50B0"/>
    <w:rsid w:val="003D1630"/>
    <w:rsid w:val="003E689E"/>
    <w:rsid w:val="003F7EF2"/>
    <w:rsid w:val="00406C84"/>
    <w:rsid w:val="00413AA4"/>
    <w:rsid w:val="00420BF1"/>
    <w:rsid w:val="004266A5"/>
    <w:rsid w:val="00443E34"/>
    <w:rsid w:val="004530C6"/>
    <w:rsid w:val="004555F9"/>
    <w:rsid w:val="00464F39"/>
    <w:rsid w:val="00467EB9"/>
    <w:rsid w:val="00487413"/>
    <w:rsid w:val="004E082B"/>
    <w:rsid w:val="004F0038"/>
    <w:rsid w:val="004F2FA0"/>
    <w:rsid w:val="0050547E"/>
    <w:rsid w:val="0050705C"/>
    <w:rsid w:val="00515DA7"/>
    <w:rsid w:val="00532474"/>
    <w:rsid w:val="00581ABF"/>
    <w:rsid w:val="00583DB1"/>
    <w:rsid w:val="005A0DC8"/>
    <w:rsid w:val="005C53DC"/>
    <w:rsid w:val="005F668B"/>
    <w:rsid w:val="0060784A"/>
    <w:rsid w:val="00697A2A"/>
    <w:rsid w:val="006B68E5"/>
    <w:rsid w:val="006D3572"/>
    <w:rsid w:val="006E6A00"/>
    <w:rsid w:val="006F7AC3"/>
    <w:rsid w:val="00705C7B"/>
    <w:rsid w:val="007139CE"/>
    <w:rsid w:val="00713B83"/>
    <w:rsid w:val="007168BC"/>
    <w:rsid w:val="00716F20"/>
    <w:rsid w:val="00732488"/>
    <w:rsid w:val="00744EC8"/>
    <w:rsid w:val="007604B4"/>
    <w:rsid w:val="007A3F7A"/>
    <w:rsid w:val="007B5CF9"/>
    <w:rsid w:val="007C7D6E"/>
    <w:rsid w:val="007D49B4"/>
    <w:rsid w:val="007E6E55"/>
    <w:rsid w:val="00800068"/>
    <w:rsid w:val="008137F6"/>
    <w:rsid w:val="00816132"/>
    <w:rsid w:val="00825841"/>
    <w:rsid w:val="00881BB9"/>
    <w:rsid w:val="0089632B"/>
    <w:rsid w:val="008A528B"/>
    <w:rsid w:val="008C4C02"/>
    <w:rsid w:val="008E4EB5"/>
    <w:rsid w:val="008F3C12"/>
    <w:rsid w:val="00900404"/>
    <w:rsid w:val="00904361"/>
    <w:rsid w:val="009426B9"/>
    <w:rsid w:val="009527CA"/>
    <w:rsid w:val="00954FE1"/>
    <w:rsid w:val="0095531C"/>
    <w:rsid w:val="00962409"/>
    <w:rsid w:val="009C0996"/>
    <w:rsid w:val="009C170D"/>
    <w:rsid w:val="009D498D"/>
    <w:rsid w:val="00A3233F"/>
    <w:rsid w:val="00A4025A"/>
    <w:rsid w:val="00A46C6E"/>
    <w:rsid w:val="00A54C50"/>
    <w:rsid w:val="00A73CB9"/>
    <w:rsid w:val="00AC4280"/>
    <w:rsid w:val="00AD6814"/>
    <w:rsid w:val="00B1463F"/>
    <w:rsid w:val="00B32A50"/>
    <w:rsid w:val="00B465BB"/>
    <w:rsid w:val="00B479E6"/>
    <w:rsid w:val="00B70512"/>
    <w:rsid w:val="00B81506"/>
    <w:rsid w:val="00B849E3"/>
    <w:rsid w:val="00BA3AB3"/>
    <w:rsid w:val="00BB5264"/>
    <w:rsid w:val="00BF01B0"/>
    <w:rsid w:val="00C00879"/>
    <w:rsid w:val="00C04616"/>
    <w:rsid w:val="00C20969"/>
    <w:rsid w:val="00C257A9"/>
    <w:rsid w:val="00C37051"/>
    <w:rsid w:val="00C4441A"/>
    <w:rsid w:val="00C52FCA"/>
    <w:rsid w:val="00C72545"/>
    <w:rsid w:val="00CB53E0"/>
    <w:rsid w:val="00CC1EEC"/>
    <w:rsid w:val="00CD41CC"/>
    <w:rsid w:val="00D16A01"/>
    <w:rsid w:val="00D52CC0"/>
    <w:rsid w:val="00D64D65"/>
    <w:rsid w:val="00D75BF1"/>
    <w:rsid w:val="00D76186"/>
    <w:rsid w:val="00DC5ECD"/>
    <w:rsid w:val="00DE1872"/>
    <w:rsid w:val="00DE3270"/>
    <w:rsid w:val="00DF019D"/>
    <w:rsid w:val="00E363C8"/>
    <w:rsid w:val="00E55387"/>
    <w:rsid w:val="00E64A8F"/>
    <w:rsid w:val="00E81139"/>
    <w:rsid w:val="00ED4D41"/>
    <w:rsid w:val="00EF2DE2"/>
    <w:rsid w:val="00F04FB6"/>
    <w:rsid w:val="00F12138"/>
    <w:rsid w:val="00F34FD4"/>
    <w:rsid w:val="00F76C8E"/>
    <w:rsid w:val="00F9021C"/>
    <w:rsid w:val="00F95C14"/>
    <w:rsid w:val="00FB6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D12F8D"/>
  <w15:docId w15:val="{098044AB-40FD-46DE-A4C0-3CA30944D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p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2F61"/>
    <w:rPr>
      <w:sz w:val="22"/>
      <w:szCs w:val="22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31D7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Hiperligao">
    <w:name w:val="Hyperlink"/>
    <w:basedOn w:val="Tipodeletrapredefinidodopargrafo"/>
    <w:uiPriority w:val="99"/>
    <w:semiHidden/>
    <w:unhideWhenUsed/>
    <w:rsid w:val="00231D7D"/>
    <w:rPr>
      <w:color w:val="0000FF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231D7D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231D7D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arter"/>
    <w:uiPriority w:val="99"/>
    <w:unhideWhenUsed/>
    <w:rsid w:val="009C099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9C0996"/>
    <w:rPr>
      <w:sz w:val="22"/>
      <w:szCs w:val="22"/>
      <w:lang w:val="pt" w:eastAsia="en-US"/>
    </w:rPr>
  </w:style>
  <w:style w:type="paragraph" w:styleId="Rodap">
    <w:name w:val="footer"/>
    <w:basedOn w:val="Normal"/>
    <w:link w:val="RodapCarter"/>
    <w:uiPriority w:val="99"/>
    <w:unhideWhenUsed/>
    <w:rsid w:val="009C099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9C0996"/>
    <w:rPr>
      <w:sz w:val="22"/>
      <w:szCs w:val="22"/>
      <w:lang w:val="pt" w:eastAsia="en-US"/>
    </w:rPr>
  </w:style>
  <w:style w:type="paragraph" w:styleId="SemEspaamento">
    <w:name w:val="No Spacing"/>
    <w:uiPriority w:val="1"/>
    <w:qFormat/>
    <w:rsid w:val="00D64D65"/>
    <w:rPr>
      <w:sz w:val="24"/>
      <w:szCs w:val="24"/>
      <w:lang w:val="it-I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56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00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5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35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03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11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03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987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19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64909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647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4192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1592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838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40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708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385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1968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931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41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6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172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844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023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31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57892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6744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6767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16159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005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388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452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815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545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056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835</Words>
  <Characters>4513</Characters>
  <Application>Microsoft Office Word</Application>
  <DocSecurity>0</DocSecurity>
  <Lines>37</Lines>
  <Paragraphs>10</Paragraphs>
  <ScaleCrop>false</ScaleCrop>
  <HeadingPairs>
    <vt:vector size="6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Apple</Company>
  <LinksUpToDate>false</LinksUpToDate>
  <CharactersWithSpaces>5338</CharactersWithSpaces>
  <SharedDoc>false</SharedDoc>
  <HLinks>
    <vt:vector size="6" baseType="variant"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iMac</dc:creator>
  <cp:keywords/>
  <dc:description/>
  <cp:lastModifiedBy>ze rebelo</cp:lastModifiedBy>
  <cp:revision>4</cp:revision>
  <dcterms:created xsi:type="dcterms:W3CDTF">2025-12-27T11:04:00Z</dcterms:created>
  <dcterms:modified xsi:type="dcterms:W3CDTF">2025-12-27T11:12:00Z</dcterms:modified>
</cp:coreProperties>
</file>