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FD4C7" w14:textId="77777777" w:rsidR="007713A4" w:rsidRPr="00D22B80" w:rsidRDefault="007713A4" w:rsidP="007713A4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D22B80">
        <w:rPr>
          <w:rFonts w:ascii="Arial" w:hAnsi="Arial" w:cs="Arial"/>
          <w:b/>
          <w:bCs/>
          <w:color w:val="FF0000"/>
          <w:sz w:val="22"/>
          <w:szCs w:val="22"/>
        </w:rPr>
        <w:t>23º DOMINGO DO TEMPO COMUM (ANO C)</w:t>
      </w:r>
    </w:p>
    <w:p w14:paraId="71EB4716" w14:textId="77777777" w:rsidR="007713A4" w:rsidRPr="00D22B80" w:rsidRDefault="007713A4" w:rsidP="007713A4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D22B80">
        <w:rPr>
          <w:rFonts w:ascii="Arial" w:hAnsi="Arial" w:cs="Arial"/>
          <w:i/>
          <w:sz w:val="22"/>
          <w:szCs w:val="22"/>
        </w:rPr>
        <w:t>Sab</w:t>
      </w:r>
      <w:proofErr w:type="spellEnd"/>
      <w:r w:rsidRPr="00D22B80">
        <w:rPr>
          <w:rFonts w:ascii="Arial" w:hAnsi="Arial" w:cs="Arial"/>
          <w:sz w:val="22"/>
          <w:szCs w:val="22"/>
        </w:rPr>
        <w:t xml:space="preserve"> 9, 13-19; </w:t>
      </w:r>
      <w:r w:rsidRPr="00D22B80">
        <w:rPr>
          <w:rFonts w:ascii="Arial" w:hAnsi="Arial" w:cs="Arial"/>
          <w:i/>
          <w:sz w:val="22"/>
          <w:szCs w:val="22"/>
        </w:rPr>
        <w:t>Sal</w:t>
      </w:r>
      <w:r w:rsidRPr="00D22B80">
        <w:rPr>
          <w:rFonts w:ascii="Arial" w:hAnsi="Arial" w:cs="Arial"/>
          <w:sz w:val="22"/>
          <w:szCs w:val="22"/>
        </w:rPr>
        <w:t xml:space="preserve"> 89; </w:t>
      </w:r>
      <w:proofErr w:type="spellStart"/>
      <w:r w:rsidRPr="00D22B80">
        <w:rPr>
          <w:rFonts w:ascii="Arial" w:hAnsi="Arial" w:cs="Arial"/>
          <w:i/>
          <w:sz w:val="22"/>
          <w:szCs w:val="22"/>
        </w:rPr>
        <w:t>Flm</w:t>
      </w:r>
      <w:proofErr w:type="spellEnd"/>
      <w:r w:rsidRPr="00D22B80">
        <w:rPr>
          <w:rFonts w:ascii="Arial" w:hAnsi="Arial" w:cs="Arial"/>
          <w:sz w:val="22"/>
          <w:szCs w:val="22"/>
        </w:rPr>
        <w:t xml:space="preserve"> 9b-10.12-17; </w:t>
      </w:r>
      <w:proofErr w:type="spellStart"/>
      <w:r w:rsidRPr="00D22B80">
        <w:rPr>
          <w:rFonts w:ascii="Arial" w:hAnsi="Arial" w:cs="Arial"/>
          <w:i/>
          <w:sz w:val="22"/>
          <w:szCs w:val="22"/>
        </w:rPr>
        <w:t>Lc</w:t>
      </w:r>
      <w:proofErr w:type="spellEnd"/>
      <w:r w:rsidRPr="00D22B80">
        <w:rPr>
          <w:rFonts w:ascii="Arial" w:hAnsi="Arial" w:cs="Arial"/>
          <w:sz w:val="22"/>
          <w:szCs w:val="22"/>
        </w:rPr>
        <w:t xml:space="preserve"> 14, 25-33</w:t>
      </w:r>
    </w:p>
    <w:p w14:paraId="5293A0A1" w14:textId="77777777" w:rsidR="0073491D" w:rsidRPr="00D22B80" w:rsidRDefault="0073491D" w:rsidP="0073491D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04862AAA" w14:textId="77777777" w:rsidR="0073491D" w:rsidRPr="00D22B80" w:rsidRDefault="0073491D" w:rsidP="0073491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D22B80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E51CB14" w14:textId="77777777" w:rsidR="00F70C5D" w:rsidRPr="00D22B80" w:rsidRDefault="00F70C5D" w:rsidP="00F70C5D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35600D30" w14:textId="7EDF2243" w:rsidR="007713A4" w:rsidRPr="00D22B80" w:rsidRDefault="004C3C1C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D22B80">
        <w:rPr>
          <w:rFonts w:ascii="Arial" w:hAnsi="Arial" w:cs="Arial"/>
          <w:i/>
          <w:color w:val="212121"/>
          <w:sz w:val="22"/>
          <w:szCs w:val="22"/>
        </w:rPr>
        <w:t>A sabedoria</w:t>
      </w:r>
      <w:r w:rsidR="00557B7A" w:rsidRPr="00D22B80">
        <w:rPr>
          <w:rFonts w:ascii="Arial" w:hAnsi="Arial" w:cs="Arial"/>
          <w:i/>
          <w:color w:val="212121"/>
          <w:sz w:val="22"/>
          <w:szCs w:val="22"/>
        </w:rPr>
        <w:t xml:space="preserve"> suprema</w:t>
      </w:r>
    </w:p>
    <w:p w14:paraId="6D8C45EA" w14:textId="472A93EA" w:rsidR="007713A4" w:rsidRPr="00D22B80" w:rsidRDefault="008F13CD" w:rsidP="00CF397C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 xml:space="preserve">As 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instruções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sapienciais de Jesus, que temos vindo a escutar nos </w:t>
      </w:r>
      <w:r w:rsidR="004E09FD" w:rsidRPr="00D22B80">
        <w:rPr>
          <w:rFonts w:ascii="Arial" w:hAnsi="Arial" w:cs="Arial"/>
          <w:color w:val="212121"/>
          <w:sz w:val="22"/>
          <w:szCs w:val="22"/>
        </w:rPr>
        <w:t>ú</w:t>
      </w:r>
      <w:r w:rsidRPr="00D22B80">
        <w:rPr>
          <w:rFonts w:ascii="Arial" w:hAnsi="Arial" w:cs="Arial"/>
          <w:color w:val="212121"/>
          <w:sz w:val="22"/>
          <w:szCs w:val="22"/>
        </w:rPr>
        <w:t>ltimos domingos, alcançam o ponto mais alto e mais controverso com o ensinamento de hoje.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 O Mestre de Nazaré, dirigindo-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S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e</w:t>
      </w:r>
      <w:r w:rsidR="002D2B93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a uma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«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grande multidão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» 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que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O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 seguia na última etapa do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S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eu caminho para Jerusalém, colocou as exig</w:t>
      </w:r>
      <w:r w:rsidR="004E09FD" w:rsidRPr="00D22B80">
        <w:rPr>
          <w:rFonts w:ascii="Arial" w:hAnsi="Arial" w:cs="Arial"/>
          <w:color w:val="212121"/>
          <w:sz w:val="22"/>
          <w:szCs w:val="22"/>
        </w:rPr>
        <w:t>ê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nci</w:t>
      </w:r>
      <w:r w:rsidR="004E09FD" w:rsidRPr="00D22B80">
        <w:rPr>
          <w:rFonts w:ascii="Arial" w:hAnsi="Arial" w:cs="Arial"/>
          <w:color w:val="212121"/>
          <w:sz w:val="22"/>
          <w:szCs w:val="22"/>
        </w:rPr>
        <w:t>a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s radicais para os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S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>eus potenciais seguidores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.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São recomendações muito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 fort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es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 que colocam em crise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>qualquer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“mente</w:t>
      </w:r>
      <w:r w:rsidR="00A779A2" w:rsidRPr="00D22B80">
        <w:rPr>
          <w:rFonts w:ascii="Arial" w:hAnsi="Arial" w:cs="Arial"/>
          <w:color w:val="212121"/>
          <w:sz w:val="22"/>
          <w:szCs w:val="22"/>
        </w:rPr>
        <w:t xml:space="preserve"> sã”, a </w:t>
      </w:r>
      <w:r w:rsidR="00557B7A" w:rsidRPr="00D22B80">
        <w:rPr>
          <w:rFonts w:ascii="Arial" w:hAnsi="Arial" w:cs="Arial"/>
          <w:color w:val="212121"/>
          <w:sz w:val="22"/>
          <w:szCs w:val="22"/>
        </w:rPr>
        <w:t xml:space="preserve">começar </w:t>
      </w:r>
      <w:proofErr w:type="spellStart"/>
      <w:r w:rsidR="00557B7A" w:rsidRPr="00D22B80">
        <w:rPr>
          <w:rFonts w:ascii="Arial" w:hAnsi="Arial" w:cs="Arial"/>
          <w:color w:val="212121"/>
          <w:sz w:val="22"/>
          <w:szCs w:val="22"/>
        </w:rPr>
        <w:t>pela</w:t>
      </w:r>
      <w:proofErr w:type="spellEnd"/>
      <w:r w:rsidR="00557B7A" w:rsidRPr="00D22B80">
        <w:rPr>
          <w:rFonts w:ascii="Arial" w:hAnsi="Arial" w:cs="Arial"/>
          <w:color w:val="212121"/>
          <w:sz w:val="22"/>
          <w:szCs w:val="22"/>
        </w:rPr>
        <w:t xml:space="preserve"> exigência</w:t>
      </w:r>
      <w:r w:rsidR="00AF764D" w:rsidRPr="00D22B80">
        <w:rPr>
          <w:rFonts w:ascii="Arial" w:hAnsi="Arial" w:cs="Arial"/>
          <w:color w:val="212121"/>
          <w:sz w:val="22"/>
          <w:szCs w:val="22"/>
        </w:rPr>
        <w:t xml:space="preserve"> de “amar menos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” </w:t>
      </w:r>
      <w:r w:rsidR="00AF764D" w:rsidRPr="00D22B80">
        <w:rPr>
          <w:rFonts w:ascii="Arial" w:hAnsi="Arial" w:cs="Arial"/>
          <w:color w:val="212121"/>
          <w:sz w:val="22"/>
          <w:szCs w:val="22"/>
        </w:rPr>
        <w:t>os pais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: «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Se alguém vem ter comigo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e não Me preferir ao pai, à mãe (…),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n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 xml:space="preserve">o pode ser 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M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eu discípulo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». 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É de sublinhar que esta passage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m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, no original grego, soa ainda mais dr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á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stica com o verbo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proofErr w:type="spellStart"/>
      <w:r w:rsidR="007713A4" w:rsidRPr="00D22B80">
        <w:rPr>
          <w:rFonts w:ascii="Arial" w:hAnsi="Arial" w:cs="Arial"/>
          <w:i/>
          <w:color w:val="212121"/>
          <w:sz w:val="22"/>
          <w:szCs w:val="22"/>
        </w:rPr>
        <w:t>miseo</w:t>
      </w:r>
      <w:proofErr w:type="spellEnd"/>
      <w:r w:rsidR="00CF397C" w:rsidRPr="00D22B80">
        <w:rPr>
          <w:rFonts w:ascii="Arial" w:hAnsi="Arial" w:cs="Arial"/>
          <w:i/>
          <w:color w:val="212121"/>
          <w:sz w:val="22"/>
          <w:szCs w:val="22"/>
        </w:rPr>
        <w:t>,</w:t>
      </w:r>
      <w:r w:rsidR="007713A4" w:rsidRPr="00D22B80">
        <w:rPr>
          <w:rFonts w:ascii="Arial" w:hAnsi="Arial" w:cs="Arial"/>
          <w:i/>
          <w:color w:val="212121"/>
          <w:sz w:val="22"/>
          <w:szCs w:val="22"/>
        </w:rPr>
        <w:t xml:space="preserve"> 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>“odiar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”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,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 xml:space="preserve">que muitas 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traduções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 xml:space="preserve"> modernas evitam por causa da sua carga emotiva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: «Se</w:t>
      </w:r>
      <w:r w:rsidR="001F78D7" w:rsidRPr="00D22B80">
        <w:rPr>
          <w:rFonts w:ascii="Arial" w:hAnsi="Arial" w:cs="Arial"/>
          <w:color w:val="212121"/>
          <w:sz w:val="22"/>
          <w:szCs w:val="22"/>
        </w:rPr>
        <w:t xml:space="preserve"> alguém vem ter comigo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 e n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o </w:t>
      </w:r>
      <w:r w:rsidR="00DD5E94" w:rsidRPr="00D22B80">
        <w:rPr>
          <w:rFonts w:ascii="Arial" w:hAnsi="Arial" w:cs="Arial"/>
          <w:i/>
          <w:color w:val="212121"/>
          <w:sz w:val="22"/>
          <w:szCs w:val="22"/>
        </w:rPr>
        <w:t>odeia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 seu pai, sua m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e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(…), 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n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o pode ser 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M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eu disc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í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pulo</w:t>
      </w:r>
      <w:r w:rsidR="00CF397C" w:rsidRPr="00D22B80">
        <w:rPr>
          <w:rFonts w:ascii="Arial" w:hAnsi="Arial" w:cs="Arial"/>
          <w:color w:val="212121"/>
          <w:sz w:val="22"/>
          <w:szCs w:val="22"/>
        </w:rPr>
        <w:t>.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» Pa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lavras t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o fortes de Jesus n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o parecem ditas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“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por 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acaso” o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u de 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â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>nimo leve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(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como </w:t>
      </w:r>
      <w:r w:rsidR="00C47B9D" w:rsidRPr="00D22B80">
        <w:rPr>
          <w:rFonts w:ascii="Arial" w:hAnsi="Arial" w:cs="Arial"/>
          <w:color w:val="212121"/>
          <w:sz w:val="22"/>
          <w:szCs w:val="22"/>
        </w:rPr>
        <w:t xml:space="preserve">me </w:t>
      </w:r>
      <w:r w:rsidR="00DD5E94" w:rsidRPr="00D22B80">
        <w:rPr>
          <w:rFonts w:ascii="Arial" w:hAnsi="Arial" w:cs="Arial"/>
          <w:color w:val="212121"/>
          <w:sz w:val="22"/>
          <w:szCs w:val="22"/>
        </w:rPr>
        <w:t xml:space="preserve">disse um conhecido budista vietnamita que, </w:t>
      </w:r>
      <w:r w:rsidR="00C47B9D" w:rsidRPr="00D22B80">
        <w:rPr>
          <w:rFonts w:ascii="Arial" w:hAnsi="Arial" w:cs="Arial"/>
          <w:color w:val="212121"/>
          <w:sz w:val="22"/>
          <w:szCs w:val="22"/>
        </w:rPr>
        <w:t xml:space="preserve">apesar de considerar as instruções de Jesus em questão muito difíceis de entender, </w:t>
      </w:r>
      <w:r w:rsidR="00740ACE" w:rsidRPr="00D22B80">
        <w:rPr>
          <w:rFonts w:ascii="Arial" w:hAnsi="Arial" w:cs="Arial"/>
          <w:color w:val="212121"/>
          <w:sz w:val="22"/>
          <w:szCs w:val="22"/>
        </w:rPr>
        <w:t>afirmou com simplicidade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: “Se </w:t>
      </w:r>
      <w:r w:rsidR="00740ACE" w:rsidRPr="00D22B80">
        <w:rPr>
          <w:rFonts w:ascii="Arial" w:hAnsi="Arial" w:cs="Arial"/>
          <w:color w:val="212121"/>
          <w:sz w:val="22"/>
          <w:szCs w:val="22"/>
        </w:rPr>
        <w:t>Jesus disse tais palavras, deve haver alguma raz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740ACE" w:rsidRPr="00D22B80">
        <w:rPr>
          <w:rFonts w:ascii="Arial" w:hAnsi="Arial" w:cs="Arial"/>
          <w:color w:val="212121"/>
          <w:sz w:val="22"/>
          <w:szCs w:val="22"/>
        </w:rPr>
        <w:t>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!”). </w:t>
      </w:r>
      <w:r w:rsidR="00740ACE" w:rsidRPr="00D22B80">
        <w:rPr>
          <w:rFonts w:ascii="Arial" w:hAnsi="Arial" w:cs="Arial"/>
          <w:color w:val="212121"/>
          <w:sz w:val="22"/>
          <w:szCs w:val="22"/>
        </w:rPr>
        <w:t>Por isso, devemos fazer uma reflex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740ACE" w:rsidRPr="00D22B80">
        <w:rPr>
          <w:rFonts w:ascii="Arial" w:hAnsi="Arial" w:cs="Arial"/>
          <w:color w:val="212121"/>
          <w:sz w:val="22"/>
          <w:szCs w:val="22"/>
        </w:rPr>
        <w:t>o séria sobre o significado dessas palavras e, consequentemente,</w:t>
      </w:r>
      <w:r w:rsidR="00185D46" w:rsidRPr="00D22B80">
        <w:rPr>
          <w:rFonts w:ascii="Arial" w:hAnsi="Arial" w:cs="Arial"/>
          <w:color w:val="212121"/>
          <w:sz w:val="22"/>
          <w:szCs w:val="22"/>
        </w:rPr>
        <w:t xml:space="preserve"> sobre a nossa vocaç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185D46" w:rsidRPr="00D22B80">
        <w:rPr>
          <w:rFonts w:ascii="Arial" w:hAnsi="Arial" w:cs="Arial"/>
          <w:color w:val="212121"/>
          <w:sz w:val="22"/>
          <w:szCs w:val="22"/>
        </w:rPr>
        <w:t>o de seguir Jesus.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 </w:t>
      </w:r>
    </w:p>
    <w:p w14:paraId="28F69C74" w14:textId="4A7BC3E5" w:rsidR="007713A4" w:rsidRPr="00D22B80" w:rsidRDefault="007713A4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D22B80">
        <w:rPr>
          <w:rFonts w:ascii="Arial" w:hAnsi="Arial" w:cs="Arial"/>
          <w:i/>
          <w:color w:val="212121"/>
          <w:sz w:val="22"/>
          <w:szCs w:val="22"/>
        </w:rPr>
        <w:t xml:space="preserve">1. </w:t>
      </w:r>
      <w:r w:rsidR="00185D46" w:rsidRPr="00D22B80">
        <w:rPr>
          <w:rFonts w:ascii="Arial" w:hAnsi="Arial" w:cs="Arial"/>
          <w:i/>
          <w:color w:val="212121"/>
          <w:sz w:val="22"/>
          <w:szCs w:val="22"/>
        </w:rPr>
        <w:t xml:space="preserve">A renúncia radical a todos os </w:t>
      </w:r>
      <w:r w:rsidRPr="00D22B80">
        <w:rPr>
          <w:rFonts w:ascii="Arial" w:hAnsi="Arial" w:cs="Arial"/>
          <w:i/>
          <w:color w:val="212121"/>
          <w:sz w:val="22"/>
          <w:szCs w:val="22"/>
        </w:rPr>
        <w:t>“</w:t>
      </w:r>
      <w:r w:rsidR="00185D46" w:rsidRPr="00D22B80">
        <w:rPr>
          <w:rFonts w:ascii="Arial" w:hAnsi="Arial" w:cs="Arial"/>
          <w:i/>
          <w:color w:val="212121"/>
          <w:sz w:val="22"/>
          <w:szCs w:val="22"/>
        </w:rPr>
        <w:t>haveres</w:t>
      </w:r>
      <w:r w:rsidRPr="00D22B80">
        <w:rPr>
          <w:rFonts w:ascii="Arial" w:hAnsi="Arial" w:cs="Arial"/>
          <w:i/>
          <w:color w:val="212121"/>
          <w:sz w:val="22"/>
          <w:szCs w:val="22"/>
        </w:rPr>
        <w:t>”</w:t>
      </w:r>
    </w:p>
    <w:p w14:paraId="10CAB936" w14:textId="3D884477" w:rsidR="007713A4" w:rsidRPr="00D22B80" w:rsidRDefault="00185D46" w:rsidP="00A231FE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>Para compreender bem o ensinamento de Jesus no Evangelho de hoje,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 é preciso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toma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r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em consideraç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Pr="00D22B80">
        <w:rPr>
          <w:rFonts w:ascii="Arial" w:hAnsi="Arial" w:cs="Arial"/>
          <w:color w:val="212121"/>
          <w:sz w:val="22"/>
          <w:szCs w:val="22"/>
        </w:rPr>
        <w:t>o a sua estrutura espec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í</w:t>
      </w:r>
      <w:r w:rsidRPr="00D22B80">
        <w:rPr>
          <w:rFonts w:ascii="Arial" w:hAnsi="Arial" w:cs="Arial"/>
          <w:color w:val="212121"/>
          <w:sz w:val="22"/>
          <w:szCs w:val="22"/>
        </w:rPr>
        <w:t>fica (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t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e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cnicamente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chamada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i/>
          <w:color w:val="212121"/>
          <w:sz w:val="22"/>
          <w:szCs w:val="22"/>
        </w:rPr>
        <w:t>inclusã</w:t>
      </w:r>
      <w:r w:rsidR="007713A4" w:rsidRPr="00D22B80">
        <w:rPr>
          <w:rFonts w:ascii="Arial" w:hAnsi="Arial" w:cs="Arial"/>
          <w:i/>
          <w:color w:val="212121"/>
          <w:sz w:val="22"/>
          <w:szCs w:val="22"/>
        </w:rPr>
        <w:t>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), </w:t>
      </w:r>
      <w:r w:rsidRPr="00D22B80">
        <w:rPr>
          <w:rFonts w:ascii="Arial" w:hAnsi="Arial" w:cs="Arial"/>
          <w:color w:val="212121"/>
          <w:sz w:val="22"/>
          <w:szCs w:val="22"/>
        </w:rPr>
        <w:t>onde a frase conclusiva re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mete à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frase inicial para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realçar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a mensagem central de todo o discurso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: «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Assim, quem de entre vós não renunciar a todos os seus bens,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não pode ser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M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eu discípulo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». </w:t>
      </w:r>
      <w:r w:rsidR="006A6DA1" w:rsidRPr="00D22B80">
        <w:rPr>
          <w:rFonts w:ascii="Arial" w:hAnsi="Arial" w:cs="Arial"/>
          <w:color w:val="212121"/>
          <w:sz w:val="22"/>
          <w:szCs w:val="22"/>
        </w:rPr>
        <w:t>À luz desta conclus</w:t>
      </w:r>
      <w:r w:rsidR="007E5FDA" w:rsidRPr="00D22B80">
        <w:rPr>
          <w:rFonts w:ascii="Arial" w:hAnsi="Arial" w:cs="Arial"/>
          <w:color w:val="212121"/>
          <w:sz w:val="22"/>
          <w:szCs w:val="22"/>
        </w:rPr>
        <w:t>ã</w:t>
      </w:r>
      <w:r w:rsidR="006A6DA1" w:rsidRPr="00D22B80">
        <w:rPr>
          <w:rFonts w:ascii="Arial" w:hAnsi="Arial" w:cs="Arial"/>
          <w:color w:val="212121"/>
          <w:sz w:val="22"/>
          <w:szCs w:val="22"/>
        </w:rPr>
        <w:t xml:space="preserve">o,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a exigência inicial a cada potencial discípulo </w:t>
      </w:r>
      <w:r w:rsidR="006A6DA1" w:rsidRPr="00D22B80">
        <w:rPr>
          <w:rFonts w:ascii="Arial" w:hAnsi="Arial" w:cs="Arial"/>
          <w:color w:val="212121"/>
          <w:sz w:val="22"/>
          <w:szCs w:val="22"/>
        </w:rPr>
        <w:t>de “odiar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”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«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pai, mãe,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esposa, filhos, irmãos, irmãs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e até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a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 própria vida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»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 xml:space="preserve">, </w:t>
      </w:r>
      <w:r w:rsidR="006A6DA1" w:rsidRPr="00D22B80">
        <w:rPr>
          <w:rFonts w:ascii="Arial" w:hAnsi="Arial" w:cs="Arial"/>
          <w:color w:val="212121"/>
          <w:sz w:val="22"/>
          <w:szCs w:val="22"/>
        </w:rPr>
        <w:t xml:space="preserve">na verdade, trata-se de um convite a renunciar a </w:t>
      </w:r>
      <w:r w:rsidR="006A6DA1" w:rsidRPr="00D22B80">
        <w:rPr>
          <w:rFonts w:ascii="Arial" w:hAnsi="Arial" w:cs="Arial"/>
          <w:i/>
          <w:color w:val="212121"/>
          <w:sz w:val="22"/>
          <w:szCs w:val="22"/>
        </w:rPr>
        <w:t>todos</w:t>
      </w:r>
      <w:r w:rsidR="006A6DA1" w:rsidRPr="00D22B80">
        <w:rPr>
          <w:rFonts w:ascii="Arial" w:hAnsi="Arial" w:cs="Arial"/>
          <w:color w:val="212121"/>
          <w:sz w:val="22"/>
          <w:szCs w:val="22"/>
        </w:rPr>
        <w:t xml:space="preserve"> os bens que se </w:t>
      </w:r>
      <w:r w:rsidR="00A231FE" w:rsidRPr="00D22B80">
        <w:rPr>
          <w:rFonts w:ascii="Arial" w:hAnsi="Arial" w:cs="Arial"/>
          <w:color w:val="212121"/>
          <w:sz w:val="22"/>
          <w:szCs w:val="22"/>
        </w:rPr>
        <w:t>possuem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. </w:t>
      </w:r>
    </w:p>
    <w:p w14:paraId="0E8840B7" w14:textId="43C13BEF" w:rsidR="00063E73" w:rsidRPr="00D22B80" w:rsidRDefault="00063E73" w:rsidP="00063E73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 xml:space="preserve">No passado, ouvimos a recomendação de Jesus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abandonar os bens materiais para entrar no Reino de Deus. Agora, recomenda-se ao discípulo também uma renúncia radical e heróica ao amor </w:t>
      </w:r>
      <w:proofErr w:type="spellStart"/>
      <w:r w:rsidRPr="00D22B80">
        <w:rPr>
          <w:rFonts w:ascii="Arial" w:hAnsi="Arial" w:cs="Arial"/>
          <w:color w:val="212121"/>
          <w:sz w:val="22"/>
          <w:szCs w:val="22"/>
        </w:rPr>
        <w:t>pelos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familiares e à própria vida por Jesus. </w:t>
      </w:r>
      <w:r w:rsidRPr="00D22B80">
        <w:rPr>
          <w:rFonts w:ascii="Arial" w:hAnsi="Arial" w:cs="Arial"/>
          <w:color w:val="212121"/>
          <w:sz w:val="22"/>
          <w:szCs w:val="22"/>
        </w:rPr>
        <w:t>Por o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utras palavras, pede-se ao discípulo que ame Jesus acima das pessoas mais queridas e acima de si mesmo, como se explica no texto paralelo do 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Evangelho de Mateus</w:t>
      </w:r>
      <w:r w:rsidRPr="00D22B80">
        <w:rPr>
          <w:rFonts w:ascii="Arial" w:hAnsi="Arial" w:cs="Arial"/>
          <w:color w:val="212121"/>
          <w:sz w:val="22"/>
          <w:szCs w:val="22"/>
        </w:rPr>
        <w:t>: «Quem ama o pai ou a mãe, mais do que a mim, não é digno de mim, e quem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>ama o filho ou a filha, mais do que a mim, não é digno de mim» (</w:t>
      </w:r>
      <w:proofErr w:type="spellStart"/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10,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>37).</w:t>
      </w:r>
    </w:p>
    <w:p w14:paraId="48B6B27C" w14:textId="27A3ECBE" w:rsidR="004C73F4" w:rsidRPr="00D22B80" w:rsidRDefault="004C73F4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 xml:space="preserve">A renúncia que Jesus pede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aqui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 cada um dos </w:t>
      </w:r>
      <w:r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eus discípulos é aquilo que Ele mesmo já praticava por Deus, </w:t>
      </w:r>
      <w:proofErr w:type="spellStart"/>
      <w:r w:rsidRPr="00D22B80">
        <w:rPr>
          <w:rFonts w:ascii="Arial" w:hAnsi="Arial" w:cs="Arial"/>
          <w:color w:val="212121"/>
          <w:sz w:val="22"/>
          <w:szCs w:val="22"/>
        </w:rPr>
        <w:t>pelo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Reino e para cumprir a missão de Deus. Ele, </w:t>
      </w:r>
      <w:r w:rsidRPr="00D22B80">
        <w:rPr>
          <w:rFonts w:ascii="Arial" w:hAnsi="Arial" w:cs="Arial"/>
          <w:color w:val="212121"/>
          <w:sz w:val="22"/>
          <w:szCs w:val="22"/>
        </w:rPr>
        <w:t>com efeito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, deixou tudo e todos para </w:t>
      </w:r>
      <w:r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e dedicar total e livremente à causa do Reino e formar a nova família de Deus, segundo o plano divino de salvação. Portanto, na recomendação de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odiar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até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os pais, no sentido de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amar menos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ou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abandonar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, não se pretende questionar o mandamento do Decálogo de honrar o pai e a mãe, mas sim </w:t>
      </w:r>
      <w:r w:rsidRPr="00D22B80">
        <w:rPr>
          <w:rFonts w:ascii="Arial" w:hAnsi="Arial" w:cs="Arial"/>
          <w:color w:val="212121"/>
          <w:sz w:val="22"/>
          <w:szCs w:val="22"/>
        </w:rPr>
        <w:t>realçar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a prática concreta do primeiro mandamento de toda a Lei divina: amar a Deus </w:t>
      </w:r>
      <w:r w:rsidRPr="00D22B80">
        <w:rPr>
          <w:rFonts w:ascii="Arial" w:hAnsi="Arial" w:cs="Arial"/>
          <w:color w:val="212121"/>
          <w:sz w:val="22"/>
          <w:szCs w:val="22"/>
        </w:rPr>
        <w:t>sobre todas as coisas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/pessoas e com todo o coração,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com toda a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mente e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com todo o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ser. Jesus pede, portanto, aos </w:t>
      </w:r>
      <w:r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eus potenciais discípulos que sigam o </w:t>
      </w:r>
      <w:r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>eu próprio caminho, colocando Deus e Ele próprio em primeiro lugar e unindo-se a Ele n</w:t>
      </w:r>
      <w:r w:rsidRPr="00D22B80">
        <w:rPr>
          <w:rFonts w:ascii="Arial" w:hAnsi="Arial" w:cs="Arial"/>
          <w:color w:val="212121"/>
          <w:sz w:val="22"/>
          <w:szCs w:val="22"/>
        </w:rPr>
        <w:t>o caminho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emblemátic</w:t>
      </w:r>
      <w:r w:rsidRPr="00D22B80">
        <w:rPr>
          <w:rFonts w:ascii="Arial" w:hAnsi="Arial" w:cs="Arial"/>
          <w:color w:val="212121"/>
          <w:sz w:val="22"/>
          <w:szCs w:val="22"/>
        </w:rPr>
        <w:t>o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para Jerusalém.</w:t>
      </w:r>
    </w:p>
    <w:p w14:paraId="672589FF" w14:textId="77777777" w:rsidR="004C73F4" w:rsidRPr="00D22B80" w:rsidRDefault="004C73F4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22740A9D" w14:textId="3357CACD" w:rsidR="007713A4" w:rsidRPr="00D22B80" w:rsidRDefault="007713A4" w:rsidP="004C3C1C">
      <w:pPr>
        <w:pStyle w:val="NormalWeb"/>
        <w:keepNext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i/>
          <w:color w:val="212121"/>
          <w:sz w:val="22"/>
          <w:szCs w:val="22"/>
        </w:rPr>
        <w:t xml:space="preserve">2. </w:t>
      </w:r>
      <w:r w:rsidR="00AA6650" w:rsidRPr="00D22B80">
        <w:rPr>
          <w:rFonts w:ascii="Arial" w:hAnsi="Arial" w:cs="Arial"/>
          <w:i/>
          <w:color w:val="212121"/>
          <w:sz w:val="22"/>
          <w:szCs w:val="22"/>
        </w:rPr>
        <w:t>Abraçar a</w:t>
      </w:r>
      <w:r w:rsidRPr="00D22B80">
        <w:rPr>
          <w:rFonts w:ascii="Arial" w:hAnsi="Arial" w:cs="Arial"/>
          <w:i/>
          <w:color w:val="212121"/>
          <w:sz w:val="22"/>
          <w:szCs w:val="22"/>
        </w:rPr>
        <w:t xml:space="preserve"> “cr</w:t>
      </w:r>
      <w:r w:rsidR="00AA6650" w:rsidRPr="00D22B80">
        <w:rPr>
          <w:rFonts w:ascii="Arial" w:hAnsi="Arial" w:cs="Arial"/>
          <w:i/>
          <w:color w:val="212121"/>
          <w:sz w:val="22"/>
          <w:szCs w:val="22"/>
        </w:rPr>
        <w:t>uz</w:t>
      </w:r>
      <w:r w:rsidRPr="00D22B80">
        <w:rPr>
          <w:rFonts w:ascii="Arial" w:hAnsi="Arial" w:cs="Arial"/>
          <w:i/>
          <w:color w:val="212121"/>
          <w:sz w:val="22"/>
          <w:szCs w:val="22"/>
        </w:rPr>
        <w:t>”</w:t>
      </w:r>
    </w:p>
    <w:p w14:paraId="22B49A26" w14:textId="50F86DFB" w:rsidR="00D57FBF" w:rsidRPr="00D22B80" w:rsidRDefault="00D57FBF" w:rsidP="00061E9A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D22B80">
        <w:rPr>
          <w:rFonts w:ascii="Arial" w:hAnsi="Arial" w:cs="Arial"/>
          <w:sz w:val="22"/>
          <w:szCs w:val="22"/>
        </w:rPr>
        <w:t xml:space="preserve">Na </w:t>
      </w:r>
      <w:r w:rsidR="00084834" w:rsidRPr="00D22B80">
        <w:rPr>
          <w:rFonts w:ascii="Arial" w:hAnsi="Arial" w:cs="Arial"/>
          <w:sz w:val="22"/>
          <w:szCs w:val="22"/>
        </w:rPr>
        <w:t>óptica</w:t>
      </w:r>
      <w:r w:rsidRPr="00D22B80">
        <w:rPr>
          <w:rFonts w:ascii="Arial" w:hAnsi="Arial" w:cs="Arial"/>
          <w:sz w:val="22"/>
          <w:szCs w:val="22"/>
        </w:rPr>
        <w:t xml:space="preserve"> de Jerusalém, compreende-se por que Jesus continua o </w:t>
      </w:r>
      <w:r w:rsidRPr="00D22B80">
        <w:rPr>
          <w:rFonts w:ascii="Arial" w:hAnsi="Arial" w:cs="Arial"/>
          <w:sz w:val="22"/>
          <w:szCs w:val="22"/>
        </w:rPr>
        <w:t>S</w:t>
      </w:r>
      <w:r w:rsidRPr="00D22B80">
        <w:rPr>
          <w:rFonts w:ascii="Arial" w:hAnsi="Arial" w:cs="Arial"/>
          <w:sz w:val="22"/>
          <w:szCs w:val="22"/>
        </w:rPr>
        <w:t xml:space="preserve">eu ensinamento com a recomendação de carregar </w:t>
      </w:r>
      <w:r w:rsidRPr="00D22B80">
        <w:rPr>
          <w:rFonts w:ascii="Arial" w:hAnsi="Arial" w:cs="Arial"/>
          <w:sz w:val="22"/>
          <w:szCs w:val="22"/>
        </w:rPr>
        <w:t>“</w:t>
      </w:r>
      <w:r w:rsidRPr="00D22B80">
        <w:rPr>
          <w:rFonts w:ascii="Arial" w:hAnsi="Arial" w:cs="Arial"/>
          <w:sz w:val="22"/>
          <w:szCs w:val="22"/>
        </w:rPr>
        <w:t>a própria cruz</w:t>
      </w:r>
      <w:r w:rsidRPr="00D22B80">
        <w:rPr>
          <w:rFonts w:ascii="Arial" w:hAnsi="Arial" w:cs="Arial"/>
          <w:sz w:val="22"/>
          <w:szCs w:val="22"/>
        </w:rPr>
        <w:t>”</w:t>
      </w:r>
      <w:r w:rsidRPr="00D22B80">
        <w:rPr>
          <w:rFonts w:ascii="Arial" w:hAnsi="Arial" w:cs="Arial"/>
          <w:sz w:val="22"/>
          <w:szCs w:val="22"/>
        </w:rPr>
        <w:t>. É fácil intuir que a imagem</w:t>
      </w:r>
      <w:r w:rsidRPr="00D22B80">
        <w:rPr>
          <w:rFonts w:ascii="Arial" w:hAnsi="Arial" w:cs="Arial"/>
          <w:sz w:val="22"/>
          <w:szCs w:val="22"/>
        </w:rPr>
        <w:t>-</w:t>
      </w:r>
      <w:r w:rsidRPr="00D22B80">
        <w:rPr>
          <w:rFonts w:ascii="Arial" w:hAnsi="Arial" w:cs="Arial"/>
          <w:sz w:val="22"/>
          <w:szCs w:val="22"/>
        </w:rPr>
        <w:t xml:space="preserve">modelo aqui continua a ser o caminho da Cruz que o próprio Jesus percorreu. Com </w:t>
      </w:r>
      <w:r w:rsidRPr="00D22B80">
        <w:rPr>
          <w:rFonts w:ascii="Arial" w:hAnsi="Arial" w:cs="Arial"/>
          <w:sz w:val="22"/>
          <w:szCs w:val="22"/>
        </w:rPr>
        <w:t>ela</w:t>
      </w:r>
      <w:r w:rsidRPr="00D22B80">
        <w:rPr>
          <w:rFonts w:ascii="Arial" w:hAnsi="Arial" w:cs="Arial"/>
          <w:sz w:val="22"/>
          <w:szCs w:val="22"/>
        </w:rPr>
        <w:t xml:space="preserve">, entendem-se todas as dificuldades, adversidades e perseguições no caminho da vida e da missão </w:t>
      </w:r>
      <w:proofErr w:type="spellStart"/>
      <w:r w:rsidRPr="00D22B80">
        <w:rPr>
          <w:rFonts w:ascii="Arial" w:hAnsi="Arial" w:cs="Arial"/>
          <w:sz w:val="22"/>
          <w:szCs w:val="22"/>
        </w:rPr>
        <w:t>pelo</w:t>
      </w:r>
      <w:proofErr w:type="spellEnd"/>
      <w:r w:rsidRPr="00D22B80">
        <w:rPr>
          <w:rFonts w:ascii="Arial" w:hAnsi="Arial" w:cs="Arial"/>
          <w:sz w:val="22"/>
          <w:szCs w:val="22"/>
        </w:rPr>
        <w:t xml:space="preserve"> Reino de Deus, a viver com Jesus e como Jesus. Tanto é verdade que o próprio Jesus falava da </w:t>
      </w:r>
      <w:r w:rsidRPr="00D22B80">
        <w:rPr>
          <w:rFonts w:ascii="Arial" w:hAnsi="Arial" w:cs="Arial"/>
          <w:sz w:val="22"/>
          <w:szCs w:val="22"/>
        </w:rPr>
        <w:t>“</w:t>
      </w:r>
      <w:r w:rsidRPr="00D22B80">
        <w:rPr>
          <w:rFonts w:ascii="Arial" w:hAnsi="Arial" w:cs="Arial"/>
          <w:sz w:val="22"/>
          <w:szCs w:val="22"/>
        </w:rPr>
        <w:t>cruz diária</w:t>
      </w:r>
      <w:r w:rsidRPr="00D22B80">
        <w:rPr>
          <w:rFonts w:ascii="Arial" w:hAnsi="Arial" w:cs="Arial"/>
          <w:sz w:val="22"/>
          <w:szCs w:val="22"/>
        </w:rPr>
        <w:t>”</w:t>
      </w:r>
      <w:r w:rsidRPr="00D22B80">
        <w:rPr>
          <w:rFonts w:ascii="Arial" w:hAnsi="Arial" w:cs="Arial"/>
          <w:sz w:val="22"/>
          <w:szCs w:val="22"/>
        </w:rPr>
        <w:t xml:space="preserve"> na vida daqueles </w:t>
      </w:r>
      <w:r w:rsidRPr="00D22B80">
        <w:rPr>
          <w:rFonts w:ascii="Arial" w:hAnsi="Arial" w:cs="Arial"/>
          <w:sz w:val="22"/>
          <w:szCs w:val="22"/>
        </w:rPr>
        <w:lastRenderedPageBreak/>
        <w:t xml:space="preserve">que </w:t>
      </w:r>
      <w:r w:rsidRPr="00D22B80">
        <w:rPr>
          <w:rFonts w:ascii="Arial" w:hAnsi="Arial" w:cs="Arial"/>
          <w:sz w:val="22"/>
          <w:szCs w:val="22"/>
        </w:rPr>
        <w:t>O</w:t>
      </w:r>
      <w:r w:rsidRPr="00D22B80">
        <w:rPr>
          <w:rFonts w:ascii="Arial" w:hAnsi="Arial" w:cs="Arial"/>
          <w:sz w:val="22"/>
          <w:szCs w:val="22"/>
        </w:rPr>
        <w:t xml:space="preserve"> seguem: «</w:t>
      </w:r>
      <w:r w:rsidR="00061E9A" w:rsidRPr="00D22B80">
        <w:rPr>
          <w:rFonts w:ascii="Arial" w:hAnsi="Arial" w:cs="Arial"/>
          <w:sz w:val="22"/>
          <w:szCs w:val="22"/>
        </w:rPr>
        <w:t>Se</w:t>
      </w:r>
      <w:r w:rsidR="00061E9A" w:rsidRPr="00D22B80">
        <w:rPr>
          <w:rFonts w:ascii="Arial" w:hAnsi="Arial" w:cs="Arial"/>
          <w:sz w:val="22"/>
          <w:szCs w:val="22"/>
        </w:rPr>
        <w:t xml:space="preserve"> </w:t>
      </w:r>
      <w:r w:rsidR="00061E9A" w:rsidRPr="00D22B80">
        <w:rPr>
          <w:rFonts w:ascii="Arial" w:hAnsi="Arial" w:cs="Arial"/>
          <w:sz w:val="22"/>
          <w:szCs w:val="22"/>
        </w:rPr>
        <w:t xml:space="preserve">alguém quer vir atrás de </w:t>
      </w:r>
      <w:r w:rsidR="00061E9A" w:rsidRPr="00D22B80">
        <w:rPr>
          <w:rFonts w:ascii="Arial" w:hAnsi="Arial" w:cs="Arial"/>
          <w:sz w:val="22"/>
          <w:szCs w:val="22"/>
        </w:rPr>
        <w:t>M</w:t>
      </w:r>
      <w:r w:rsidR="00061E9A" w:rsidRPr="00D22B80">
        <w:rPr>
          <w:rFonts w:ascii="Arial" w:hAnsi="Arial" w:cs="Arial"/>
          <w:sz w:val="22"/>
          <w:szCs w:val="22"/>
        </w:rPr>
        <w:t>im, negue-se a si mesmo, tome a sua cruz todos os dias</w:t>
      </w:r>
      <w:r w:rsidR="00061E9A" w:rsidRPr="00D22B80">
        <w:rPr>
          <w:rFonts w:ascii="Arial" w:hAnsi="Arial" w:cs="Arial"/>
          <w:sz w:val="22"/>
          <w:szCs w:val="22"/>
        </w:rPr>
        <w:t xml:space="preserve"> </w:t>
      </w:r>
      <w:r w:rsidR="00061E9A" w:rsidRPr="00D22B80">
        <w:rPr>
          <w:rFonts w:ascii="Arial" w:hAnsi="Arial" w:cs="Arial"/>
          <w:sz w:val="22"/>
          <w:szCs w:val="22"/>
        </w:rPr>
        <w:t>e siga-</w:t>
      </w:r>
      <w:r w:rsidR="00061E9A" w:rsidRPr="00D22B80">
        <w:rPr>
          <w:rFonts w:ascii="Arial" w:hAnsi="Arial" w:cs="Arial"/>
          <w:sz w:val="22"/>
          <w:szCs w:val="22"/>
        </w:rPr>
        <w:t>M</w:t>
      </w:r>
      <w:r w:rsidR="00061E9A" w:rsidRPr="00D22B80">
        <w:rPr>
          <w:rFonts w:ascii="Arial" w:hAnsi="Arial" w:cs="Arial"/>
          <w:sz w:val="22"/>
          <w:szCs w:val="22"/>
        </w:rPr>
        <w:t>e</w:t>
      </w:r>
      <w:r w:rsidRPr="00D22B80">
        <w:rPr>
          <w:rFonts w:ascii="Arial" w:hAnsi="Arial" w:cs="Arial"/>
          <w:sz w:val="22"/>
          <w:szCs w:val="22"/>
        </w:rPr>
        <w:t>»</w:t>
      </w:r>
      <w:r w:rsidR="00061E9A" w:rsidRPr="00D22B80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061E9A" w:rsidRPr="00D22B80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061E9A" w:rsidRPr="00D22B80">
        <w:rPr>
          <w:rFonts w:ascii="Arial" w:hAnsi="Arial" w:cs="Arial"/>
          <w:sz w:val="22"/>
          <w:szCs w:val="22"/>
        </w:rPr>
        <w:t xml:space="preserve"> 9, 23).</w:t>
      </w:r>
    </w:p>
    <w:p w14:paraId="01A931C3" w14:textId="60B4AC4C" w:rsidR="00084834" w:rsidRPr="00D22B80" w:rsidRDefault="00084834" w:rsidP="0008483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 xml:space="preserve">A perspectiva da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cruz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parte e insere-se no mistério da Cruz de Cristo para a salvação do mundo. </w:t>
      </w:r>
      <w:r w:rsidRPr="00D22B80">
        <w:rPr>
          <w:rFonts w:ascii="Arial" w:hAnsi="Arial" w:cs="Arial"/>
          <w:color w:val="212121"/>
          <w:sz w:val="22"/>
          <w:szCs w:val="22"/>
        </w:rPr>
        <w:t>Essa, n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 realidade, é a sabedoria de Deus que parece loucura, uma grande insensatez para o mundo, como São Paulo bem explicou (cf. 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1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Cor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1,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18-31). Assim, o discurso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sobre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 cruz que Jesus oferece agora aos </w:t>
      </w:r>
      <w:r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eus potenciais seguidores não vem certamente do raciocínio terreno, mas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do </w:t>
      </w:r>
      <w:r w:rsidRPr="00D22B80">
        <w:rPr>
          <w:rFonts w:ascii="Arial" w:hAnsi="Arial" w:cs="Arial"/>
          <w:color w:val="212121"/>
          <w:sz w:val="22"/>
          <w:szCs w:val="22"/>
        </w:rPr>
        <w:t>celest</w:t>
      </w:r>
      <w:r w:rsidRPr="00D22B80">
        <w:rPr>
          <w:rFonts w:ascii="Arial" w:hAnsi="Arial" w:cs="Arial"/>
          <w:color w:val="212121"/>
          <w:sz w:val="22"/>
          <w:szCs w:val="22"/>
        </w:rPr>
        <w:t>e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.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Por </w:t>
      </w:r>
      <w:r w:rsidRPr="00D22B80">
        <w:rPr>
          <w:rFonts w:ascii="Arial" w:hAnsi="Arial" w:cs="Arial"/>
          <w:color w:val="212121"/>
          <w:sz w:val="22"/>
          <w:szCs w:val="22"/>
        </w:rPr>
        <w:t>outras palavras, vem de Deus em Cristo p</w:t>
      </w:r>
      <w:r w:rsidRPr="00D22B80">
        <w:rPr>
          <w:rFonts w:ascii="Arial" w:hAnsi="Arial" w:cs="Arial"/>
          <w:color w:val="212121"/>
          <w:sz w:val="22"/>
          <w:szCs w:val="22"/>
        </w:rPr>
        <w:t>ara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uma verdadeira sabedoria na qual, nas expressões do 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L</w:t>
      </w:r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ivro da Sabedoria</w:t>
      </w:r>
      <w:r w:rsidRPr="00D22B80">
        <w:rPr>
          <w:rFonts w:ascii="Arial" w:hAnsi="Arial" w:cs="Arial"/>
          <w:color w:val="212121"/>
          <w:sz w:val="22"/>
          <w:szCs w:val="22"/>
        </w:rPr>
        <w:t>, «os homens aprenderam as coisas que Vos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>[a Deus] agradam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e </w:t>
      </w:r>
      <w:proofErr w:type="spellStart"/>
      <w:r w:rsidRPr="00D22B80">
        <w:rPr>
          <w:rFonts w:ascii="Arial" w:hAnsi="Arial" w:cs="Arial"/>
          <w:color w:val="212121"/>
          <w:sz w:val="22"/>
          <w:szCs w:val="22"/>
        </w:rPr>
        <w:t>pela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sabedoria foram salvos</w:t>
      </w:r>
      <w:r w:rsidRPr="00D22B80">
        <w:rPr>
          <w:rFonts w:ascii="Arial" w:hAnsi="Arial" w:cs="Arial"/>
          <w:color w:val="212121"/>
          <w:sz w:val="22"/>
          <w:szCs w:val="22"/>
        </w:rPr>
        <w:t>»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. Assim, cada vez que um discípulo carrega a sua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cruz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com e em Cristo, levamos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por </w:t>
      </w:r>
      <w:r w:rsidRPr="00D22B80">
        <w:rPr>
          <w:rFonts w:ascii="Arial" w:hAnsi="Arial" w:cs="Arial"/>
          <w:color w:val="212121"/>
          <w:sz w:val="22"/>
          <w:szCs w:val="22"/>
        </w:rPr>
        <w:t>adiante também a Sua missão para a salvação do mundo inteiro.</w:t>
      </w:r>
    </w:p>
    <w:p w14:paraId="091C8BDF" w14:textId="26785F66" w:rsidR="007713A4" w:rsidRPr="00D22B80" w:rsidRDefault="007713A4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D22B80">
        <w:rPr>
          <w:rFonts w:ascii="Arial" w:hAnsi="Arial" w:cs="Arial"/>
          <w:i/>
          <w:color w:val="212121"/>
          <w:sz w:val="22"/>
          <w:szCs w:val="22"/>
        </w:rPr>
        <w:t xml:space="preserve">3. </w:t>
      </w:r>
      <w:r w:rsidR="00213E54" w:rsidRPr="00D22B80">
        <w:rPr>
          <w:rFonts w:ascii="Arial" w:hAnsi="Arial" w:cs="Arial"/>
          <w:i/>
          <w:color w:val="212121"/>
          <w:sz w:val="22"/>
          <w:szCs w:val="22"/>
        </w:rPr>
        <w:t>Sabedoria de Deus versus sabedoria humana: a p</w:t>
      </w:r>
      <w:r w:rsidR="00F74954" w:rsidRPr="00D22B80">
        <w:rPr>
          <w:rFonts w:ascii="Arial" w:hAnsi="Arial" w:cs="Arial"/>
          <w:i/>
          <w:color w:val="212121"/>
          <w:sz w:val="22"/>
          <w:szCs w:val="22"/>
        </w:rPr>
        <w:t>erspectiva</w:t>
      </w:r>
      <w:r w:rsidR="00213E54" w:rsidRPr="00D22B80">
        <w:rPr>
          <w:rFonts w:ascii="Arial" w:hAnsi="Arial" w:cs="Arial"/>
          <w:i/>
          <w:color w:val="212121"/>
          <w:sz w:val="22"/>
          <w:szCs w:val="22"/>
        </w:rPr>
        <w:t xml:space="preserve"> sap</w:t>
      </w:r>
      <w:r w:rsidR="00F74954" w:rsidRPr="00D22B80">
        <w:rPr>
          <w:rFonts w:ascii="Arial" w:hAnsi="Arial" w:cs="Arial"/>
          <w:i/>
          <w:color w:val="212121"/>
          <w:sz w:val="22"/>
          <w:szCs w:val="22"/>
        </w:rPr>
        <w:t>i</w:t>
      </w:r>
      <w:r w:rsidR="00213E54" w:rsidRPr="00D22B80">
        <w:rPr>
          <w:rFonts w:ascii="Arial" w:hAnsi="Arial" w:cs="Arial"/>
          <w:i/>
          <w:color w:val="212121"/>
          <w:sz w:val="22"/>
          <w:szCs w:val="22"/>
        </w:rPr>
        <w:t>encial e divina</w:t>
      </w:r>
      <w:r w:rsidRPr="00D22B80">
        <w:rPr>
          <w:rFonts w:ascii="Arial" w:hAnsi="Arial" w:cs="Arial"/>
          <w:i/>
          <w:color w:val="212121"/>
          <w:sz w:val="22"/>
          <w:szCs w:val="22"/>
        </w:rPr>
        <w:t xml:space="preserve"> </w:t>
      </w:r>
    </w:p>
    <w:p w14:paraId="1395AE62" w14:textId="58C80109" w:rsidR="00BA22A9" w:rsidRPr="00D22B80" w:rsidRDefault="00BA22A9" w:rsidP="007D4439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 xml:space="preserve">As instruções de Jesus hoje revelam, portanto, uma sabedoria divina que se </w:t>
      </w:r>
      <w:r w:rsidRPr="00D22B80">
        <w:rPr>
          <w:rFonts w:ascii="Arial" w:hAnsi="Arial" w:cs="Arial"/>
          <w:color w:val="212121"/>
          <w:sz w:val="22"/>
          <w:szCs w:val="22"/>
        </w:rPr>
        <w:t>apresentou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particularmente diferente da humana e em contraste com ela. Por isso, </w:t>
      </w:r>
      <w:r w:rsidRPr="00D22B80">
        <w:rPr>
          <w:rFonts w:ascii="Arial" w:hAnsi="Arial" w:cs="Arial"/>
          <w:color w:val="212121"/>
          <w:sz w:val="22"/>
          <w:szCs w:val="22"/>
        </w:rPr>
        <w:t>requerem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também um cálculo sábio, como Jesus recomendou nas duas parábolas da construção da torre e do rei que vai à guerra. É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necessário </w:t>
      </w:r>
      <w:r w:rsidRPr="00D22B80">
        <w:rPr>
          <w:rFonts w:ascii="Arial" w:hAnsi="Arial" w:cs="Arial"/>
          <w:color w:val="212121"/>
          <w:sz w:val="22"/>
          <w:szCs w:val="22"/>
        </w:rPr>
        <w:t>sempre raciocinar, refle</w:t>
      </w:r>
      <w:r w:rsidRPr="00D22B80">
        <w:rPr>
          <w:rFonts w:ascii="Arial" w:hAnsi="Arial" w:cs="Arial"/>
          <w:color w:val="212121"/>
          <w:sz w:val="22"/>
          <w:szCs w:val="22"/>
        </w:rPr>
        <w:t>c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tir sobre as forças disponíveis para enfrentar a </w:t>
      </w:r>
      <w:r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tarefa</w:t>
      </w:r>
      <w:r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de ser discípulo de Jesus na missão tão árdua e nobre de levar o Evangelho de Deus a todo o mundo e a todos os lugares onde vivemos. Trata-se, porém, de cálculos que devem ser feitos, obviamente, não segundo o raciocínio humano, mas divino (porque, na verdade, «os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pensamentos dos mortais são mesquinhos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e inseguras as nossas reflexões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»,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porque </w:t>
      </w:r>
      <w:r w:rsidRPr="00D22B80">
        <w:rPr>
          <w:rFonts w:ascii="Arial" w:hAnsi="Arial" w:cs="Arial"/>
          <w:color w:val="212121"/>
          <w:sz w:val="22"/>
          <w:szCs w:val="22"/>
        </w:rPr>
        <w:t>«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o corpo corru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p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tível deprime a alma,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e a morada terrestre oprime o espírito que pensa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»). É preciso, portanto, ter em mente os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“</w:t>
      </w:r>
      <w:r w:rsidRPr="00D22B80">
        <w:rPr>
          <w:rFonts w:ascii="Arial" w:hAnsi="Arial" w:cs="Arial"/>
          <w:color w:val="212121"/>
          <w:sz w:val="22"/>
          <w:szCs w:val="22"/>
        </w:rPr>
        <w:t>paradoxos divinos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”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que o próprio Jesus afirmou: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«Pois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aquele que quiser salvar a sua vida há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-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de perdê-la, mas aquele que perder a sua vida por causa de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M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im e do 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E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vangelho há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-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>de salvá-la</w:t>
      </w:r>
      <w:r w:rsidRPr="00D22B80">
        <w:rPr>
          <w:rFonts w:ascii="Arial" w:hAnsi="Arial" w:cs="Arial"/>
          <w:color w:val="212121"/>
          <w:sz w:val="22"/>
          <w:szCs w:val="22"/>
        </w:rPr>
        <w:t>» (</w:t>
      </w:r>
      <w:proofErr w:type="spellStart"/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Mc</w:t>
      </w:r>
      <w:proofErr w:type="spellEnd"/>
      <w:r w:rsidRPr="00D22B80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>8,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35), assim como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«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todo aquele que tenha deixado casas, ou irmãos, ou irmãs, ou pai, ou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 xml:space="preserve">mãe, ou filhos, ou campos por causa do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M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eu nome, receberá cem vezes mais e, como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herança, a vida eterna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»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19,</w:t>
      </w:r>
      <w:r w:rsidR="007D4439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Pr="00D22B80">
        <w:rPr>
          <w:rFonts w:ascii="Arial" w:hAnsi="Arial" w:cs="Arial"/>
          <w:color w:val="212121"/>
          <w:sz w:val="22"/>
          <w:szCs w:val="22"/>
        </w:rPr>
        <w:t>29).</w:t>
      </w:r>
    </w:p>
    <w:p w14:paraId="4561D34B" w14:textId="4606B362" w:rsidR="007713A4" w:rsidRPr="00D22B80" w:rsidRDefault="004E09FD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D22B80">
        <w:rPr>
          <w:rFonts w:ascii="Arial" w:hAnsi="Arial" w:cs="Arial"/>
          <w:color w:val="212121"/>
          <w:sz w:val="22"/>
          <w:szCs w:val="22"/>
        </w:rPr>
        <w:t>A sabedoria, por isso, no caminho do disc</w:t>
      </w:r>
      <w:r w:rsidR="00557211" w:rsidRPr="00D22B80">
        <w:rPr>
          <w:rFonts w:ascii="Arial" w:hAnsi="Arial" w:cs="Arial"/>
          <w:color w:val="212121"/>
          <w:sz w:val="22"/>
          <w:szCs w:val="22"/>
        </w:rPr>
        <w:t>í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pulo consiste sempre no fazer-se humilde diante de Deus, como aprendemos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n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a semana passada, e no </w:t>
      </w:r>
      <w:r w:rsidR="00557211" w:rsidRPr="00D22B80">
        <w:rPr>
          <w:rFonts w:ascii="Arial" w:hAnsi="Arial" w:cs="Arial"/>
          <w:color w:val="212121"/>
          <w:sz w:val="22"/>
          <w:szCs w:val="22"/>
        </w:rPr>
        <w:t>colocar a nossa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 fé, confiança e força n</w:t>
      </w:r>
      <w:r w:rsidR="00557211" w:rsidRPr="00D22B80">
        <w:rPr>
          <w:rFonts w:ascii="Arial" w:hAnsi="Arial" w:cs="Arial"/>
          <w:color w:val="212121"/>
          <w:sz w:val="22"/>
          <w:szCs w:val="22"/>
        </w:rPr>
        <w:t>ã</w:t>
      </w:r>
      <w:r w:rsidRPr="00D22B80">
        <w:rPr>
          <w:rFonts w:ascii="Arial" w:hAnsi="Arial" w:cs="Arial"/>
          <w:color w:val="212121"/>
          <w:sz w:val="22"/>
          <w:szCs w:val="22"/>
        </w:rPr>
        <w:t>o tanto na pr</w:t>
      </w:r>
      <w:r w:rsidR="00557211" w:rsidRPr="00D22B80">
        <w:rPr>
          <w:rFonts w:ascii="Arial" w:hAnsi="Arial" w:cs="Arial"/>
          <w:color w:val="212121"/>
          <w:sz w:val="22"/>
          <w:szCs w:val="22"/>
        </w:rPr>
        <w:t>ó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pria sabedoria humana limitada, mas em Jesus e nas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S</w:t>
      </w:r>
      <w:r w:rsidRPr="00D22B80">
        <w:rPr>
          <w:rFonts w:ascii="Arial" w:hAnsi="Arial" w:cs="Arial"/>
          <w:color w:val="212121"/>
          <w:sz w:val="22"/>
          <w:szCs w:val="22"/>
        </w:rPr>
        <w:t>uas palavras, pois só Ele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«</w:t>
      </w:r>
      <w:r w:rsidRPr="00D22B80">
        <w:rPr>
          <w:rFonts w:ascii="Arial" w:hAnsi="Arial" w:cs="Arial"/>
          <w:color w:val="212121"/>
          <w:sz w:val="22"/>
          <w:szCs w:val="22"/>
        </w:rPr>
        <w:t>tem palavras de vida eterna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» (</w:t>
      </w:r>
      <w:proofErr w:type="spellStart"/>
      <w:r w:rsidRPr="00D22B80">
        <w:rPr>
          <w:rFonts w:ascii="Arial" w:hAnsi="Arial" w:cs="Arial"/>
          <w:i/>
          <w:iCs/>
          <w:color w:val="212121"/>
          <w:sz w:val="22"/>
          <w:szCs w:val="22"/>
        </w:rPr>
        <w:t>Jo</w:t>
      </w:r>
      <w:proofErr w:type="spellEnd"/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6,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 xml:space="preserve"> 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68), 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como professou S. Pedro, e como afirmou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 xml:space="preserve">S. Paulo </w:t>
      </w:r>
      <w:proofErr w:type="spellStart"/>
      <w:r w:rsidRPr="00D22B80">
        <w:rPr>
          <w:rFonts w:ascii="Arial" w:hAnsi="Arial" w:cs="Arial"/>
          <w:color w:val="212121"/>
          <w:sz w:val="22"/>
          <w:szCs w:val="22"/>
        </w:rPr>
        <w:t>pela</w:t>
      </w:r>
      <w:proofErr w:type="spellEnd"/>
      <w:r w:rsidRPr="00D22B80">
        <w:rPr>
          <w:rFonts w:ascii="Arial" w:hAnsi="Arial" w:cs="Arial"/>
          <w:color w:val="212121"/>
          <w:sz w:val="22"/>
          <w:szCs w:val="22"/>
        </w:rPr>
        <w:t xml:space="preserve"> sua experi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ê</w:t>
      </w:r>
      <w:r w:rsidRPr="00D22B80">
        <w:rPr>
          <w:rFonts w:ascii="Arial" w:hAnsi="Arial" w:cs="Arial"/>
          <w:color w:val="212121"/>
          <w:sz w:val="22"/>
          <w:szCs w:val="22"/>
        </w:rPr>
        <w:t xml:space="preserve">ncia de 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discípulo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mission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á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rio: «</w:t>
      </w:r>
      <w:r w:rsidR="00557211" w:rsidRPr="00D22B80">
        <w:rPr>
          <w:rFonts w:ascii="Arial" w:hAnsi="Arial" w:cs="Arial"/>
          <w:color w:val="212121"/>
          <w:sz w:val="22"/>
          <w:szCs w:val="22"/>
        </w:rPr>
        <w:t>Tudo posso n’</w:t>
      </w:r>
      <w:r w:rsidRPr="00D22B80">
        <w:rPr>
          <w:rFonts w:ascii="Arial" w:hAnsi="Arial" w:cs="Arial"/>
          <w:color w:val="212121"/>
          <w:sz w:val="22"/>
          <w:szCs w:val="22"/>
        </w:rPr>
        <w:t>Aquele que me dá força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» (</w:t>
      </w:r>
      <w:r w:rsidR="007713A4" w:rsidRPr="00D22B80">
        <w:rPr>
          <w:rFonts w:ascii="Arial" w:hAnsi="Arial" w:cs="Arial"/>
          <w:i/>
          <w:iCs/>
          <w:color w:val="212121"/>
          <w:sz w:val="22"/>
          <w:szCs w:val="22"/>
        </w:rPr>
        <w:t>Fil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 4,13). </w:t>
      </w:r>
      <w:r w:rsidR="000E2832" w:rsidRPr="00D22B80">
        <w:rPr>
          <w:rFonts w:ascii="Arial" w:hAnsi="Arial" w:cs="Arial"/>
          <w:color w:val="212121"/>
          <w:sz w:val="22"/>
          <w:szCs w:val="22"/>
        </w:rPr>
        <w:t>A</w:t>
      </w:r>
      <w:r w:rsidRPr="00D22B80">
        <w:rPr>
          <w:rFonts w:ascii="Arial" w:hAnsi="Arial" w:cs="Arial"/>
          <w:color w:val="212121"/>
          <w:sz w:val="22"/>
          <w:szCs w:val="22"/>
        </w:rPr>
        <w:t>ssim seja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 xml:space="preserve">. </w:t>
      </w:r>
      <w:proofErr w:type="spellStart"/>
      <w:r w:rsidR="007713A4" w:rsidRPr="00D22B80">
        <w:rPr>
          <w:rFonts w:ascii="Arial" w:hAnsi="Arial" w:cs="Arial"/>
          <w:color w:val="212121"/>
          <w:sz w:val="22"/>
          <w:szCs w:val="22"/>
        </w:rPr>
        <w:t>Am</w:t>
      </w:r>
      <w:r w:rsidR="00F74954" w:rsidRPr="00D22B80">
        <w:rPr>
          <w:rFonts w:ascii="Arial" w:hAnsi="Arial" w:cs="Arial"/>
          <w:color w:val="212121"/>
          <w:sz w:val="22"/>
          <w:szCs w:val="22"/>
        </w:rPr>
        <w:t>é</w:t>
      </w:r>
      <w:r w:rsidR="007713A4" w:rsidRPr="00D22B80">
        <w:rPr>
          <w:rFonts w:ascii="Arial" w:hAnsi="Arial" w:cs="Arial"/>
          <w:color w:val="212121"/>
          <w:sz w:val="22"/>
          <w:szCs w:val="22"/>
        </w:rPr>
        <w:t>n</w:t>
      </w:r>
      <w:proofErr w:type="spellEnd"/>
      <w:r w:rsidR="007713A4" w:rsidRPr="00D22B80">
        <w:rPr>
          <w:rFonts w:ascii="Arial" w:hAnsi="Arial" w:cs="Arial"/>
          <w:color w:val="212121"/>
          <w:sz w:val="22"/>
          <w:szCs w:val="22"/>
        </w:rPr>
        <w:t>!</w:t>
      </w:r>
    </w:p>
    <w:p w14:paraId="0C859B4A" w14:textId="77777777" w:rsidR="00CE1F97" w:rsidRPr="00D22B80" w:rsidRDefault="00CE1F97" w:rsidP="007713A4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731B9CA6" w14:textId="77777777" w:rsidR="00CE1F97" w:rsidRPr="00D22B80" w:rsidRDefault="00CE1F97" w:rsidP="00CE1F97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D22B80">
        <w:rPr>
          <w:rFonts w:ascii="Arial" w:hAnsi="Arial" w:cs="Arial"/>
          <w:sz w:val="22"/>
          <w:szCs w:val="22"/>
          <w:lang w:val="pt-PT"/>
        </w:rPr>
        <w:t xml:space="preserve">Padre </w:t>
      </w:r>
      <w:proofErr w:type="spellStart"/>
      <w:r w:rsidRPr="00D22B80">
        <w:rPr>
          <w:rFonts w:ascii="Arial" w:hAnsi="Arial" w:cs="Arial"/>
          <w:sz w:val="22"/>
          <w:szCs w:val="22"/>
          <w:lang w:val="pt-PT"/>
        </w:rPr>
        <w:t>Dinh</w:t>
      </w:r>
      <w:proofErr w:type="spellEnd"/>
      <w:r w:rsidRPr="00D22B80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22B80">
        <w:rPr>
          <w:rFonts w:ascii="Arial" w:hAnsi="Arial" w:cs="Arial"/>
          <w:sz w:val="22"/>
          <w:szCs w:val="22"/>
          <w:lang w:val="pt-PT"/>
        </w:rPr>
        <w:t>Anh</w:t>
      </w:r>
      <w:proofErr w:type="spellEnd"/>
      <w:r w:rsidRPr="00D22B80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22B80">
        <w:rPr>
          <w:rFonts w:ascii="Arial" w:hAnsi="Arial" w:cs="Arial"/>
          <w:sz w:val="22"/>
          <w:szCs w:val="22"/>
          <w:lang w:val="pt-PT"/>
        </w:rPr>
        <w:t>Nhue</w:t>
      </w:r>
      <w:proofErr w:type="spellEnd"/>
      <w:r w:rsidRPr="00D22B80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D22B80">
        <w:rPr>
          <w:rFonts w:ascii="Arial" w:hAnsi="Arial" w:cs="Arial"/>
          <w:sz w:val="22"/>
          <w:szCs w:val="22"/>
          <w:lang w:val="pt-PT"/>
        </w:rPr>
        <w:t>Nguyen</w:t>
      </w:r>
      <w:proofErr w:type="spellEnd"/>
      <w:r w:rsidRPr="00D22B80">
        <w:rPr>
          <w:rFonts w:ascii="Arial" w:hAnsi="Arial" w:cs="Arial"/>
          <w:sz w:val="22"/>
          <w:szCs w:val="22"/>
          <w:lang w:val="pt-PT"/>
        </w:rPr>
        <w:t xml:space="preserve">, </w:t>
      </w:r>
      <w:proofErr w:type="spellStart"/>
      <w:r w:rsidRPr="00D22B80">
        <w:rPr>
          <w:rFonts w:ascii="Arial" w:hAnsi="Arial" w:cs="Arial"/>
          <w:sz w:val="22"/>
          <w:szCs w:val="22"/>
          <w:lang w:val="pt-PT"/>
        </w:rPr>
        <w:t>OFMConv</w:t>
      </w:r>
      <w:proofErr w:type="spellEnd"/>
    </w:p>
    <w:p w14:paraId="05557BF4" w14:textId="77777777" w:rsidR="00CE1F97" w:rsidRPr="00D22B80" w:rsidRDefault="00CE1F97" w:rsidP="00CE1F97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D22B80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13E17A45" w14:textId="77777777" w:rsidR="007C27F3" w:rsidRPr="00D22B80" w:rsidRDefault="007C27F3" w:rsidP="009112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</w:p>
    <w:p w14:paraId="1B25EEF6" w14:textId="77777777" w:rsidR="004C3C1C" w:rsidRPr="00D22B80" w:rsidRDefault="004C3C1C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  <w:r w:rsidRPr="00D22B80">
        <w:rPr>
          <w:rFonts w:ascii="Arial" w:hAnsi="Arial" w:cs="Arial"/>
          <w:i/>
          <w:sz w:val="22"/>
          <w:szCs w:val="22"/>
          <w:lang w:eastAsia="it-IT"/>
        </w:rPr>
        <w:t>Citações úteis:</w:t>
      </w:r>
    </w:p>
    <w:p w14:paraId="194D0858" w14:textId="77777777" w:rsidR="004C3C1C" w:rsidRPr="00D22B80" w:rsidRDefault="004C3C1C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</w:p>
    <w:p w14:paraId="3B45DB8E" w14:textId="77777777" w:rsidR="004C3C1C" w:rsidRPr="00D22B80" w:rsidRDefault="004C3C1C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lang w:eastAsia="it-IT"/>
        </w:rPr>
      </w:pPr>
      <w:r w:rsidRPr="00D22B80">
        <w:rPr>
          <w:rFonts w:ascii="Arial" w:hAnsi="Arial" w:cs="Arial"/>
          <w:b/>
          <w:smallCaps/>
          <w:sz w:val="22"/>
          <w:szCs w:val="22"/>
          <w:lang w:eastAsia="it-IT"/>
        </w:rPr>
        <w:t>PAPA FRANCISCO</w:t>
      </w:r>
      <w:r w:rsidRPr="00D22B80">
        <w:rPr>
          <w:rFonts w:ascii="Arial" w:hAnsi="Arial" w:cs="Arial"/>
          <w:sz w:val="22"/>
          <w:szCs w:val="22"/>
          <w:lang w:eastAsia="it-IT"/>
        </w:rPr>
        <w:t xml:space="preserve">, </w:t>
      </w:r>
      <w:r w:rsidRPr="00D22B80">
        <w:rPr>
          <w:rFonts w:ascii="Arial" w:hAnsi="Arial" w:cs="Arial"/>
          <w:i/>
          <w:sz w:val="22"/>
          <w:szCs w:val="22"/>
          <w:lang w:eastAsia="it-IT"/>
        </w:rPr>
        <w:t>AUDIÊNCIA GERAL</w:t>
      </w:r>
      <w:r w:rsidRPr="00D22B80">
        <w:rPr>
          <w:rFonts w:ascii="Arial" w:hAnsi="Arial" w:cs="Arial"/>
          <w:sz w:val="22"/>
          <w:szCs w:val="22"/>
          <w:lang w:eastAsia="it-IT"/>
        </w:rPr>
        <w:t>, Praça de São Pedro, Quarta-feira, 9 de Abril de 2014</w:t>
      </w:r>
    </w:p>
    <w:p w14:paraId="0204AA49" w14:textId="77777777" w:rsidR="004C3C1C" w:rsidRPr="00D22B80" w:rsidRDefault="004C3C1C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lang w:eastAsia="it-IT"/>
        </w:rPr>
      </w:pPr>
    </w:p>
    <w:p w14:paraId="080561E1" w14:textId="10F479F7" w:rsidR="004C3C1C" w:rsidRPr="00D22B80" w:rsidRDefault="00D22B80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D22B80">
        <w:rPr>
          <w:rFonts w:ascii="Arial" w:hAnsi="Arial" w:cs="Arial"/>
          <w:sz w:val="22"/>
          <w:szCs w:val="22"/>
          <w:lang w:eastAsia="it-IT"/>
        </w:rPr>
        <w:t>1.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 O primeiro dom do Espírito Santo (…) é a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sabedoria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. Mas não se trata simplesmente da sabedoria humana, que é fruto do conhecimento e da experiência. Na Bíblia</w:t>
      </w:r>
      <w:r w:rsidRPr="00D22B80">
        <w:rPr>
          <w:rFonts w:ascii="Arial" w:hAnsi="Arial" w:cs="Arial"/>
          <w:sz w:val="22"/>
          <w:szCs w:val="22"/>
          <w:lang w:eastAsia="it-IT"/>
        </w:rPr>
        <w:t>,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 narra-se que, no momento da sua coroação como rei de Israel, Salomão tinha pedido o dom da sa</w:t>
      </w:r>
      <w:r w:rsidRPr="00D22B80">
        <w:rPr>
          <w:rFonts w:ascii="Arial" w:hAnsi="Arial" w:cs="Arial"/>
          <w:sz w:val="22"/>
          <w:szCs w:val="22"/>
          <w:lang w:eastAsia="it-IT"/>
        </w:rPr>
        <w:t>bedoria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 (cf.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 xml:space="preserve">1 </w:t>
      </w:r>
      <w:proofErr w:type="spellStart"/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Rs</w:t>
      </w:r>
      <w:proofErr w:type="spellEnd"/>
      <w:r w:rsidR="004C3C1C" w:rsidRPr="00D22B80">
        <w:rPr>
          <w:rFonts w:ascii="Arial" w:hAnsi="Arial" w:cs="Arial"/>
          <w:sz w:val="22"/>
          <w:szCs w:val="22"/>
          <w:lang w:eastAsia="it-IT"/>
        </w:rPr>
        <w:t> 3, 9). E a sa</w:t>
      </w:r>
      <w:r w:rsidRPr="00D22B80">
        <w:rPr>
          <w:rFonts w:ascii="Arial" w:hAnsi="Arial" w:cs="Arial"/>
          <w:sz w:val="22"/>
          <w:szCs w:val="22"/>
          <w:lang w:eastAsia="it-IT"/>
        </w:rPr>
        <w:t>bedoria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 consiste precisamente nisto: é a graça de poder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ver tudo com os olhos de Deus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. É simplesmente isto: ver o mundo, as situações, as conjunturas e os problemas, tudo, com os olhos de Deus. Nisto consiste a sabedoria. Às vezes nós vemos a realidade segundo o nosso prazer, ou em conformidade com a situação do nosso coração, com amor ou com ódio, com inveja... Não, este não é o olhar de Deus. A sabedoria é aquilo que o Espírito Santo realiza em nós, a fim de vermos todas as realidades com os olhos de Deus. Este é o dom da sabedoria.</w:t>
      </w:r>
    </w:p>
    <w:p w14:paraId="74C69A32" w14:textId="77777777" w:rsidR="00D22B80" w:rsidRPr="00D22B80" w:rsidRDefault="00D22B80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5188A06C" w14:textId="28CA3FFE" w:rsidR="004C3C1C" w:rsidRPr="00D22B80" w:rsidRDefault="00D22B80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D22B80">
        <w:rPr>
          <w:rFonts w:ascii="Arial" w:hAnsi="Arial" w:cs="Arial"/>
          <w:sz w:val="22"/>
          <w:szCs w:val="22"/>
          <w:lang w:eastAsia="it-IT"/>
        </w:rPr>
        <w:t xml:space="preserve">2. 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E obviamente ele deriva da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intimidade com Deus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, da relação íntima que temos com Deus, da nossa relação de filhos com o Pai. E quando mantemos esta relação, o Espírito Santo concede-nos o dom da sabedoria. Quando estamos em comunhão com o Senhor, é como se o Espírito Santo transfigurasse o nosso coração, levando-o a sentir toda a sua veemência e predilecção.</w:t>
      </w:r>
    </w:p>
    <w:p w14:paraId="5E36E148" w14:textId="77777777" w:rsidR="00D22B80" w:rsidRPr="00D22B80" w:rsidRDefault="00D22B80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017F3C1A" w14:textId="1586F8A2" w:rsidR="004C3C1C" w:rsidRPr="00D22B80" w:rsidRDefault="00D22B80" w:rsidP="004C3C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D22B80">
        <w:rPr>
          <w:rFonts w:ascii="Arial" w:hAnsi="Arial" w:cs="Arial"/>
          <w:sz w:val="22"/>
          <w:szCs w:val="22"/>
          <w:lang w:eastAsia="it-IT"/>
        </w:rPr>
        <w:lastRenderedPageBreak/>
        <w:t xml:space="preserve">3. 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Assim, o Espírito Santo torna o cristão «sábio». Mas isto não no sentido que ele tem uma resposta para cada coisa, que sabe tudo, mas no sentido que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«sabe» de Deus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, sabe como Deus age, distingue quando algo é de Deus e quando não o é; tem aquela sabedoria que Deus infunde nos nossos corações. O coração do homem sábio, neste sentido, tem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o gosto</w:t>
      </w:r>
      <w:r w:rsidR="004C3C1C" w:rsidRPr="00D22B80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> 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>e </w:t>
      </w:r>
      <w:r w:rsidR="004C3C1C" w:rsidRPr="00D22B80">
        <w:rPr>
          <w:rFonts w:ascii="Arial" w:hAnsi="Arial" w:cs="Arial"/>
          <w:i/>
          <w:iCs/>
          <w:sz w:val="22"/>
          <w:szCs w:val="22"/>
          <w:lang w:eastAsia="it-IT"/>
        </w:rPr>
        <w:t>o sabor de Deus</w:t>
      </w:r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. E como é importante que nas nossas comunidades haja cristãos assim! Neles tudo fala de Deus, tornando-se um sinal bonito e vivo da Sua presença e do Seu amor. É algo que não podemos improvisar, que não conseguimos alcançar sozinhos: é um dom que Deus concede àqueles que se tornam dóceis ao Espírito Santo. O Espírito Santo está dentro de nós, no nosso coração; podemos </w:t>
      </w:r>
      <w:proofErr w:type="spellStart"/>
      <w:r w:rsidR="004C3C1C" w:rsidRPr="00D22B80">
        <w:rPr>
          <w:rFonts w:ascii="Arial" w:hAnsi="Arial" w:cs="Arial"/>
          <w:sz w:val="22"/>
          <w:szCs w:val="22"/>
          <w:lang w:eastAsia="it-IT"/>
        </w:rPr>
        <w:t>ouvi-l</w:t>
      </w:r>
      <w:r w:rsidRPr="00D22B80">
        <w:rPr>
          <w:rFonts w:ascii="Arial" w:hAnsi="Arial" w:cs="Arial"/>
          <w:sz w:val="22"/>
          <w:szCs w:val="22"/>
          <w:lang w:eastAsia="it-IT"/>
        </w:rPr>
        <w:t>’O</w:t>
      </w:r>
      <w:proofErr w:type="spellEnd"/>
      <w:r w:rsidR="004C3C1C" w:rsidRPr="00D22B80">
        <w:rPr>
          <w:rFonts w:ascii="Arial" w:hAnsi="Arial" w:cs="Arial"/>
          <w:sz w:val="22"/>
          <w:szCs w:val="22"/>
          <w:lang w:eastAsia="it-IT"/>
        </w:rPr>
        <w:t xml:space="preserve">, podemos </w:t>
      </w:r>
      <w:proofErr w:type="spellStart"/>
      <w:r w:rsidR="004C3C1C" w:rsidRPr="00D22B80">
        <w:rPr>
          <w:rFonts w:ascii="Arial" w:hAnsi="Arial" w:cs="Arial"/>
          <w:sz w:val="22"/>
          <w:szCs w:val="22"/>
          <w:lang w:eastAsia="it-IT"/>
        </w:rPr>
        <w:t>escutá-l</w:t>
      </w:r>
      <w:r w:rsidRPr="00D22B80">
        <w:rPr>
          <w:rFonts w:ascii="Arial" w:hAnsi="Arial" w:cs="Arial"/>
          <w:sz w:val="22"/>
          <w:szCs w:val="22"/>
          <w:lang w:eastAsia="it-IT"/>
        </w:rPr>
        <w:t>’O</w:t>
      </w:r>
      <w:proofErr w:type="spellEnd"/>
      <w:r w:rsidR="004C3C1C" w:rsidRPr="00D22B80">
        <w:rPr>
          <w:rFonts w:ascii="Arial" w:hAnsi="Arial" w:cs="Arial"/>
          <w:sz w:val="22"/>
          <w:szCs w:val="22"/>
          <w:lang w:eastAsia="it-IT"/>
        </w:rPr>
        <w:t>. Se prestarmos ouvidos ao Espírito, Ele ensinar-nos-á o caminho da sabedoria, incutir-nos-á a sabedoria, que consiste em ver com os olhos de Deus, ouvir com os ouvidos de Deus, amar com o Coração de Deus, julgar com o juízo de Deus. Esta é a sabedoria que nos confere o Espírito Santo, e todos nós podemos tê-la. Só devemos pedi-la ao Espírito Santo.</w:t>
      </w:r>
    </w:p>
    <w:p w14:paraId="30128BC1" w14:textId="77777777" w:rsidR="00D22B80" w:rsidRPr="00D22B80" w:rsidRDefault="00D22B80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18B472C4" w14:textId="068E2B7B" w:rsidR="007642D5" w:rsidRPr="00D22B80" w:rsidRDefault="004C3C1C" w:rsidP="00764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D22B80">
        <w:rPr>
          <w:rFonts w:ascii="Arial" w:hAnsi="Arial" w:cs="Arial"/>
          <w:sz w:val="22"/>
          <w:szCs w:val="22"/>
          <w:lang w:eastAsia="it-IT"/>
        </w:rPr>
        <w:t xml:space="preserve">(…) Por isso, devemos pedir ao Senhor que nos conceda o Espírito Santo e nos </w:t>
      </w:r>
      <w:r w:rsidR="00D22B80" w:rsidRPr="00D22B80">
        <w:rPr>
          <w:rFonts w:ascii="Arial" w:hAnsi="Arial" w:cs="Arial"/>
          <w:sz w:val="22"/>
          <w:szCs w:val="22"/>
          <w:lang w:eastAsia="it-IT"/>
        </w:rPr>
        <w:t>dê o dom d</w:t>
      </w:r>
      <w:r w:rsidRPr="00D22B80">
        <w:rPr>
          <w:rFonts w:ascii="Arial" w:hAnsi="Arial" w:cs="Arial"/>
          <w:sz w:val="22"/>
          <w:szCs w:val="22"/>
          <w:lang w:eastAsia="it-IT"/>
        </w:rPr>
        <w:t>a </w:t>
      </w:r>
      <w:r w:rsidRPr="00D22B80">
        <w:rPr>
          <w:rFonts w:ascii="Arial" w:hAnsi="Arial" w:cs="Arial"/>
          <w:i/>
          <w:iCs/>
          <w:sz w:val="22"/>
          <w:szCs w:val="22"/>
          <w:lang w:eastAsia="it-IT"/>
        </w:rPr>
        <w:t>sabedoria</w:t>
      </w:r>
      <w:r w:rsidRPr="00D22B80">
        <w:rPr>
          <w:rFonts w:ascii="Arial" w:hAnsi="Arial" w:cs="Arial"/>
          <w:sz w:val="22"/>
          <w:szCs w:val="22"/>
          <w:lang w:eastAsia="it-IT"/>
        </w:rPr>
        <w:t>, daquela </w:t>
      </w:r>
      <w:r w:rsidRPr="00D22B80">
        <w:rPr>
          <w:rFonts w:ascii="Arial" w:hAnsi="Arial" w:cs="Arial"/>
          <w:i/>
          <w:iCs/>
          <w:sz w:val="22"/>
          <w:szCs w:val="22"/>
          <w:lang w:eastAsia="it-IT"/>
        </w:rPr>
        <w:t>sapiência de Deus</w:t>
      </w:r>
      <w:r w:rsidRPr="00D22B80">
        <w:rPr>
          <w:rFonts w:ascii="Arial" w:hAnsi="Arial" w:cs="Arial"/>
          <w:sz w:val="22"/>
          <w:szCs w:val="22"/>
          <w:lang w:eastAsia="it-IT"/>
        </w:rPr>
        <w:t> que nos ensina a ver com os olhos de Deus, a sentir com o Coração de Deus e a falar com as palavras de Deus. E assim, com esta sabedoria, vamos em frente, construamos a família, edifiquemos a Igreja santificando-nos a todos. Hoje</w:t>
      </w:r>
      <w:r w:rsidR="00D22B80" w:rsidRPr="00D22B80">
        <w:rPr>
          <w:rFonts w:ascii="Arial" w:hAnsi="Arial" w:cs="Arial"/>
          <w:sz w:val="22"/>
          <w:szCs w:val="22"/>
          <w:lang w:eastAsia="it-IT"/>
        </w:rPr>
        <w:t>,</w:t>
      </w:r>
      <w:r w:rsidRPr="00D22B80">
        <w:rPr>
          <w:rFonts w:ascii="Arial" w:hAnsi="Arial" w:cs="Arial"/>
          <w:sz w:val="22"/>
          <w:szCs w:val="22"/>
          <w:lang w:eastAsia="it-IT"/>
        </w:rPr>
        <w:t xml:space="preserve"> peçamos a graça da sabedoria. E peçamo-la a Nossa Senhora, que é a Sede da </w:t>
      </w:r>
      <w:r w:rsidR="00D22B80" w:rsidRPr="00D22B80">
        <w:rPr>
          <w:rFonts w:ascii="Arial" w:hAnsi="Arial" w:cs="Arial"/>
          <w:sz w:val="22"/>
          <w:szCs w:val="22"/>
          <w:lang w:eastAsia="it-IT"/>
        </w:rPr>
        <w:t>S</w:t>
      </w:r>
      <w:r w:rsidRPr="00D22B80">
        <w:rPr>
          <w:rFonts w:ascii="Arial" w:hAnsi="Arial" w:cs="Arial"/>
          <w:sz w:val="22"/>
          <w:szCs w:val="22"/>
          <w:lang w:eastAsia="it-IT"/>
        </w:rPr>
        <w:t xml:space="preserve">abedoria, deste dom: </w:t>
      </w:r>
      <w:proofErr w:type="gramStart"/>
      <w:r w:rsidRPr="00D22B80">
        <w:rPr>
          <w:rFonts w:ascii="Arial" w:hAnsi="Arial" w:cs="Arial"/>
          <w:sz w:val="22"/>
          <w:szCs w:val="22"/>
          <w:lang w:eastAsia="it-IT"/>
        </w:rPr>
        <w:t>que Ela</w:t>
      </w:r>
      <w:proofErr w:type="gramEnd"/>
      <w:r w:rsidRPr="00D22B80">
        <w:rPr>
          <w:rFonts w:ascii="Arial" w:hAnsi="Arial" w:cs="Arial"/>
          <w:sz w:val="22"/>
          <w:szCs w:val="22"/>
          <w:lang w:eastAsia="it-IT"/>
        </w:rPr>
        <w:t xml:space="preserve"> nos conceda esta graça.</w:t>
      </w:r>
    </w:p>
    <w:p w14:paraId="6D09FE40" w14:textId="77777777" w:rsidR="007642D5" w:rsidRPr="00F74954" w:rsidRDefault="007642D5" w:rsidP="007642D5">
      <w:pPr>
        <w:pStyle w:val="NormalWeb"/>
        <w:spacing w:before="0" w:beforeAutospacing="0" w:after="0" w:afterAutospacing="0"/>
        <w:jc w:val="both"/>
        <w:rPr>
          <w:sz w:val="20"/>
          <w:szCs w:val="20"/>
        </w:rPr>
      </w:pPr>
    </w:p>
    <w:sectPr w:rsidR="007642D5" w:rsidRPr="00F74954" w:rsidSect="00F74954"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B3F81" w14:textId="77777777" w:rsidR="00E665EC" w:rsidRDefault="00E665EC" w:rsidP="00D33376">
      <w:r>
        <w:separator/>
      </w:r>
    </w:p>
  </w:endnote>
  <w:endnote w:type="continuationSeparator" w:id="0">
    <w:p w14:paraId="7CF9B38D" w14:textId="77777777" w:rsidR="00E665EC" w:rsidRDefault="00E665EC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3FD51" w14:textId="77777777" w:rsidR="00E665EC" w:rsidRDefault="00E665EC" w:rsidP="00D33376">
      <w:r>
        <w:separator/>
      </w:r>
    </w:p>
  </w:footnote>
  <w:footnote w:type="continuationSeparator" w:id="0">
    <w:p w14:paraId="5165503B" w14:textId="77777777" w:rsidR="00E665EC" w:rsidRDefault="00E665EC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0673"/>
    <w:rsid w:val="000118C3"/>
    <w:rsid w:val="00014F08"/>
    <w:rsid w:val="00027086"/>
    <w:rsid w:val="000330D3"/>
    <w:rsid w:val="000428A3"/>
    <w:rsid w:val="00054997"/>
    <w:rsid w:val="00057A0B"/>
    <w:rsid w:val="000606C5"/>
    <w:rsid w:val="00061E9A"/>
    <w:rsid w:val="00063E73"/>
    <w:rsid w:val="00066B03"/>
    <w:rsid w:val="0006713D"/>
    <w:rsid w:val="000758A0"/>
    <w:rsid w:val="00075C20"/>
    <w:rsid w:val="00077613"/>
    <w:rsid w:val="000838BF"/>
    <w:rsid w:val="00084834"/>
    <w:rsid w:val="00086B0F"/>
    <w:rsid w:val="000B637F"/>
    <w:rsid w:val="000C3E3A"/>
    <w:rsid w:val="000D1A5D"/>
    <w:rsid w:val="000E0998"/>
    <w:rsid w:val="000E2832"/>
    <w:rsid w:val="000F004D"/>
    <w:rsid w:val="000F071B"/>
    <w:rsid w:val="0010093B"/>
    <w:rsid w:val="00102AB4"/>
    <w:rsid w:val="00122CE1"/>
    <w:rsid w:val="001262B4"/>
    <w:rsid w:val="001266C6"/>
    <w:rsid w:val="0013539D"/>
    <w:rsid w:val="00143E7E"/>
    <w:rsid w:val="00154A82"/>
    <w:rsid w:val="0018414B"/>
    <w:rsid w:val="00184B88"/>
    <w:rsid w:val="00185620"/>
    <w:rsid w:val="00185D46"/>
    <w:rsid w:val="00186FBC"/>
    <w:rsid w:val="0019024B"/>
    <w:rsid w:val="001A00B4"/>
    <w:rsid w:val="001A29DA"/>
    <w:rsid w:val="001A5404"/>
    <w:rsid w:val="001B5A8D"/>
    <w:rsid w:val="001C4B8D"/>
    <w:rsid w:val="001D15CF"/>
    <w:rsid w:val="001E0186"/>
    <w:rsid w:val="001E3D87"/>
    <w:rsid w:val="001E5A99"/>
    <w:rsid w:val="001F04A3"/>
    <w:rsid w:val="001F187E"/>
    <w:rsid w:val="001F4F5B"/>
    <w:rsid w:val="001F78D7"/>
    <w:rsid w:val="002001E0"/>
    <w:rsid w:val="0021069A"/>
    <w:rsid w:val="00213E54"/>
    <w:rsid w:val="00217FED"/>
    <w:rsid w:val="0022150C"/>
    <w:rsid w:val="002224BC"/>
    <w:rsid w:val="002239B4"/>
    <w:rsid w:val="00230C95"/>
    <w:rsid w:val="002358E8"/>
    <w:rsid w:val="002359B5"/>
    <w:rsid w:val="00242988"/>
    <w:rsid w:val="002435A2"/>
    <w:rsid w:val="00246EE6"/>
    <w:rsid w:val="002613AD"/>
    <w:rsid w:val="002702B3"/>
    <w:rsid w:val="00281E49"/>
    <w:rsid w:val="002855AC"/>
    <w:rsid w:val="00286234"/>
    <w:rsid w:val="0029230D"/>
    <w:rsid w:val="00297D9F"/>
    <w:rsid w:val="002A0E2B"/>
    <w:rsid w:val="002B11F3"/>
    <w:rsid w:val="002B1CE9"/>
    <w:rsid w:val="002D17A9"/>
    <w:rsid w:val="002D2B93"/>
    <w:rsid w:val="002E214C"/>
    <w:rsid w:val="002F3020"/>
    <w:rsid w:val="002F35C6"/>
    <w:rsid w:val="002F5C63"/>
    <w:rsid w:val="00314CE0"/>
    <w:rsid w:val="00317B4C"/>
    <w:rsid w:val="00324155"/>
    <w:rsid w:val="003442EF"/>
    <w:rsid w:val="00344DFE"/>
    <w:rsid w:val="00351478"/>
    <w:rsid w:val="0036266F"/>
    <w:rsid w:val="0037266E"/>
    <w:rsid w:val="00384B08"/>
    <w:rsid w:val="0039598F"/>
    <w:rsid w:val="00396DC7"/>
    <w:rsid w:val="003B408D"/>
    <w:rsid w:val="003C65BF"/>
    <w:rsid w:val="003C6A68"/>
    <w:rsid w:val="003E1C69"/>
    <w:rsid w:val="003E2EE2"/>
    <w:rsid w:val="003F23E3"/>
    <w:rsid w:val="003F78F3"/>
    <w:rsid w:val="00402778"/>
    <w:rsid w:val="00403218"/>
    <w:rsid w:val="004107C9"/>
    <w:rsid w:val="00411551"/>
    <w:rsid w:val="00412F43"/>
    <w:rsid w:val="00421BBB"/>
    <w:rsid w:val="00425E4F"/>
    <w:rsid w:val="00433B99"/>
    <w:rsid w:val="0047347F"/>
    <w:rsid w:val="00486BA7"/>
    <w:rsid w:val="004A655E"/>
    <w:rsid w:val="004A6EB1"/>
    <w:rsid w:val="004B6E18"/>
    <w:rsid w:val="004C3C1C"/>
    <w:rsid w:val="004C6931"/>
    <w:rsid w:val="004C73F4"/>
    <w:rsid w:val="004D0994"/>
    <w:rsid w:val="004D0BCF"/>
    <w:rsid w:val="004E09FD"/>
    <w:rsid w:val="004E3F29"/>
    <w:rsid w:val="004F2B4C"/>
    <w:rsid w:val="004F36DA"/>
    <w:rsid w:val="00500827"/>
    <w:rsid w:val="0050194E"/>
    <w:rsid w:val="00515888"/>
    <w:rsid w:val="00522529"/>
    <w:rsid w:val="00522E29"/>
    <w:rsid w:val="00526650"/>
    <w:rsid w:val="00526EB6"/>
    <w:rsid w:val="00531189"/>
    <w:rsid w:val="00533EF8"/>
    <w:rsid w:val="0055662A"/>
    <w:rsid w:val="00557211"/>
    <w:rsid w:val="00557B7A"/>
    <w:rsid w:val="00557EE4"/>
    <w:rsid w:val="00570650"/>
    <w:rsid w:val="005815B8"/>
    <w:rsid w:val="0058374B"/>
    <w:rsid w:val="00584A5C"/>
    <w:rsid w:val="005A2B97"/>
    <w:rsid w:val="005C2400"/>
    <w:rsid w:val="005D0F1A"/>
    <w:rsid w:val="005D6345"/>
    <w:rsid w:val="005E44A9"/>
    <w:rsid w:val="005F38EA"/>
    <w:rsid w:val="005F39EB"/>
    <w:rsid w:val="00605C41"/>
    <w:rsid w:val="00616534"/>
    <w:rsid w:val="00644157"/>
    <w:rsid w:val="00656052"/>
    <w:rsid w:val="00660A6B"/>
    <w:rsid w:val="00662D38"/>
    <w:rsid w:val="00665CF2"/>
    <w:rsid w:val="00666234"/>
    <w:rsid w:val="006665FD"/>
    <w:rsid w:val="00675A39"/>
    <w:rsid w:val="00681D64"/>
    <w:rsid w:val="00683F7B"/>
    <w:rsid w:val="006959DD"/>
    <w:rsid w:val="006A1744"/>
    <w:rsid w:val="006A5563"/>
    <w:rsid w:val="006A6DA1"/>
    <w:rsid w:val="006B7F7F"/>
    <w:rsid w:val="006C2242"/>
    <w:rsid w:val="006C5D88"/>
    <w:rsid w:val="006C7638"/>
    <w:rsid w:val="006D3584"/>
    <w:rsid w:val="006D5F72"/>
    <w:rsid w:val="006E3669"/>
    <w:rsid w:val="006F34EE"/>
    <w:rsid w:val="006F4EE7"/>
    <w:rsid w:val="00701115"/>
    <w:rsid w:val="007074E8"/>
    <w:rsid w:val="00713AD6"/>
    <w:rsid w:val="00723509"/>
    <w:rsid w:val="00731CC6"/>
    <w:rsid w:val="007328B3"/>
    <w:rsid w:val="00732C97"/>
    <w:rsid w:val="0073491D"/>
    <w:rsid w:val="00740128"/>
    <w:rsid w:val="00740515"/>
    <w:rsid w:val="00740ACE"/>
    <w:rsid w:val="00743248"/>
    <w:rsid w:val="0075134B"/>
    <w:rsid w:val="007520D9"/>
    <w:rsid w:val="00755936"/>
    <w:rsid w:val="00760494"/>
    <w:rsid w:val="007642D5"/>
    <w:rsid w:val="007713A4"/>
    <w:rsid w:val="0077149C"/>
    <w:rsid w:val="007768F0"/>
    <w:rsid w:val="00790024"/>
    <w:rsid w:val="00796A57"/>
    <w:rsid w:val="00797C2D"/>
    <w:rsid w:val="007A38CE"/>
    <w:rsid w:val="007B5B65"/>
    <w:rsid w:val="007C27F3"/>
    <w:rsid w:val="007C62FD"/>
    <w:rsid w:val="007D1CCD"/>
    <w:rsid w:val="007D4439"/>
    <w:rsid w:val="007D46D1"/>
    <w:rsid w:val="007E5DC7"/>
    <w:rsid w:val="007E5FDA"/>
    <w:rsid w:val="007F5C16"/>
    <w:rsid w:val="007F7166"/>
    <w:rsid w:val="008009BE"/>
    <w:rsid w:val="00800FC1"/>
    <w:rsid w:val="008240B1"/>
    <w:rsid w:val="00825059"/>
    <w:rsid w:val="00830B02"/>
    <w:rsid w:val="00837FBC"/>
    <w:rsid w:val="00843E59"/>
    <w:rsid w:val="00844D76"/>
    <w:rsid w:val="00850C7D"/>
    <w:rsid w:val="00856CA1"/>
    <w:rsid w:val="008579C0"/>
    <w:rsid w:val="00863809"/>
    <w:rsid w:val="0087711F"/>
    <w:rsid w:val="00882FF9"/>
    <w:rsid w:val="00886644"/>
    <w:rsid w:val="008903A5"/>
    <w:rsid w:val="0089623D"/>
    <w:rsid w:val="008A2A80"/>
    <w:rsid w:val="008B3402"/>
    <w:rsid w:val="008B66D5"/>
    <w:rsid w:val="008C7E35"/>
    <w:rsid w:val="008E47AE"/>
    <w:rsid w:val="008F13CD"/>
    <w:rsid w:val="00903BB0"/>
    <w:rsid w:val="00910655"/>
    <w:rsid w:val="00910C63"/>
    <w:rsid w:val="009112C3"/>
    <w:rsid w:val="00914313"/>
    <w:rsid w:val="00916261"/>
    <w:rsid w:val="00917222"/>
    <w:rsid w:val="00922A33"/>
    <w:rsid w:val="00924B86"/>
    <w:rsid w:val="00930C28"/>
    <w:rsid w:val="00944FD1"/>
    <w:rsid w:val="009468D1"/>
    <w:rsid w:val="00975D8B"/>
    <w:rsid w:val="009836C6"/>
    <w:rsid w:val="00984C18"/>
    <w:rsid w:val="00990BD2"/>
    <w:rsid w:val="009A6AD9"/>
    <w:rsid w:val="009C3F98"/>
    <w:rsid w:val="009C79E0"/>
    <w:rsid w:val="009F10A1"/>
    <w:rsid w:val="009F18E9"/>
    <w:rsid w:val="009F218A"/>
    <w:rsid w:val="009F2A4F"/>
    <w:rsid w:val="00A205DB"/>
    <w:rsid w:val="00A231FE"/>
    <w:rsid w:val="00A30894"/>
    <w:rsid w:val="00A4698F"/>
    <w:rsid w:val="00A56622"/>
    <w:rsid w:val="00A658A3"/>
    <w:rsid w:val="00A70CB2"/>
    <w:rsid w:val="00A70E60"/>
    <w:rsid w:val="00A718F6"/>
    <w:rsid w:val="00A72BD4"/>
    <w:rsid w:val="00A779A2"/>
    <w:rsid w:val="00A804DF"/>
    <w:rsid w:val="00A95EB8"/>
    <w:rsid w:val="00A97D71"/>
    <w:rsid w:val="00AA6650"/>
    <w:rsid w:val="00AB3ACA"/>
    <w:rsid w:val="00AC5732"/>
    <w:rsid w:val="00AF1C8E"/>
    <w:rsid w:val="00AF764D"/>
    <w:rsid w:val="00AF7BA0"/>
    <w:rsid w:val="00B042D4"/>
    <w:rsid w:val="00B068CA"/>
    <w:rsid w:val="00B07A9B"/>
    <w:rsid w:val="00B10EA2"/>
    <w:rsid w:val="00B125C8"/>
    <w:rsid w:val="00B21E9F"/>
    <w:rsid w:val="00B25C91"/>
    <w:rsid w:val="00B37119"/>
    <w:rsid w:val="00B45B56"/>
    <w:rsid w:val="00B804BB"/>
    <w:rsid w:val="00B82B82"/>
    <w:rsid w:val="00B86517"/>
    <w:rsid w:val="00B91B41"/>
    <w:rsid w:val="00B97A67"/>
    <w:rsid w:val="00BA22A9"/>
    <w:rsid w:val="00BA5FF7"/>
    <w:rsid w:val="00BC0568"/>
    <w:rsid w:val="00BE136C"/>
    <w:rsid w:val="00BE2D82"/>
    <w:rsid w:val="00C0520D"/>
    <w:rsid w:val="00C44016"/>
    <w:rsid w:val="00C47B9D"/>
    <w:rsid w:val="00C54B29"/>
    <w:rsid w:val="00C5719A"/>
    <w:rsid w:val="00C64C7A"/>
    <w:rsid w:val="00C6666A"/>
    <w:rsid w:val="00C86572"/>
    <w:rsid w:val="00C86A0C"/>
    <w:rsid w:val="00C96183"/>
    <w:rsid w:val="00CD19E9"/>
    <w:rsid w:val="00CD4C23"/>
    <w:rsid w:val="00CE1F97"/>
    <w:rsid w:val="00CF397C"/>
    <w:rsid w:val="00CF6A0B"/>
    <w:rsid w:val="00D036BA"/>
    <w:rsid w:val="00D105AA"/>
    <w:rsid w:val="00D108BA"/>
    <w:rsid w:val="00D16CCB"/>
    <w:rsid w:val="00D22B80"/>
    <w:rsid w:val="00D33376"/>
    <w:rsid w:val="00D339FC"/>
    <w:rsid w:val="00D35370"/>
    <w:rsid w:val="00D354D5"/>
    <w:rsid w:val="00D362D3"/>
    <w:rsid w:val="00D40CDA"/>
    <w:rsid w:val="00D46A32"/>
    <w:rsid w:val="00D4718C"/>
    <w:rsid w:val="00D5685D"/>
    <w:rsid w:val="00D57FBF"/>
    <w:rsid w:val="00D6176F"/>
    <w:rsid w:val="00D75A6E"/>
    <w:rsid w:val="00D83B9B"/>
    <w:rsid w:val="00D919A0"/>
    <w:rsid w:val="00DA0E8F"/>
    <w:rsid w:val="00DB2887"/>
    <w:rsid w:val="00DD07E3"/>
    <w:rsid w:val="00DD5E94"/>
    <w:rsid w:val="00DD758E"/>
    <w:rsid w:val="00DF7CD6"/>
    <w:rsid w:val="00E0139C"/>
    <w:rsid w:val="00E04C32"/>
    <w:rsid w:val="00E10FB6"/>
    <w:rsid w:val="00E223E1"/>
    <w:rsid w:val="00E2594B"/>
    <w:rsid w:val="00E360BC"/>
    <w:rsid w:val="00E402DF"/>
    <w:rsid w:val="00E44B23"/>
    <w:rsid w:val="00E4523C"/>
    <w:rsid w:val="00E50B00"/>
    <w:rsid w:val="00E54378"/>
    <w:rsid w:val="00E5755E"/>
    <w:rsid w:val="00E60330"/>
    <w:rsid w:val="00E6405D"/>
    <w:rsid w:val="00E665EC"/>
    <w:rsid w:val="00E83900"/>
    <w:rsid w:val="00E92D0A"/>
    <w:rsid w:val="00EA51F2"/>
    <w:rsid w:val="00EB0DDB"/>
    <w:rsid w:val="00EB3A4B"/>
    <w:rsid w:val="00ED37C3"/>
    <w:rsid w:val="00ED5994"/>
    <w:rsid w:val="00EE0A50"/>
    <w:rsid w:val="00EE48CE"/>
    <w:rsid w:val="00EE785A"/>
    <w:rsid w:val="00EF4B16"/>
    <w:rsid w:val="00EF769F"/>
    <w:rsid w:val="00F123A0"/>
    <w:rsid w:val="00F23A81"/>
    <w:rsid w:val="00F528B6"/>
    <w:rsid w:val="00F54F56"/>
    <w:rsid w:val="00F67E41"/>
    <w:rsid w:val="00F70C5D"/>
    <w:rsid w:val="00F72F15"/>
    <w:rsid w:val="00F74954"/>
    <w:rsid w:val="00F75FE2"/>
    <w:rsid w:val="00F8010B"/>
    <w:rsid w:val="00F8444B"/>
    <w:rsid w:val="00FA1BBB"/>
    <w:rsid w:val="00FA5515"/>
    <w:rsid w:val="00FB2990"/>
    <w:rsid w:val="00FB71A5"/>
    <w:rsid w:val="00FC11BE"/>
    <w:rsid w:val="00FC2B35"/>
    <w:rsid w:val="00FC54FD"/>
    <w:rsid w:val="00FD1FE7"/>
    <w:rsid w:val="00FD75B9"/>
    <w:rsid w:val="00FE3636"/>
    <w:rsid w:val="00FF1F20"/>
    <w:rsid w:val="00FF238E"/>
    <w:rsid w:val="00FF24DC"/>
    <w:rsid w:val="00FF58DC"/>
    <w:rsid w:val="00FF7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362574F2-B25C-422C-9A9C-CD8BAE740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CE1F97"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D22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1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9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2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1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5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3</Pages>
  <Words>1490</Words>
  <Characters>8047</Characters>
  <Application>Microsoft Office Word</Application>
  <DocSecurity>0</DocSecurity>
  <Lines>67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9518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José Rebelo</cp:lastModifiedBy>
  <cp:revision>17</cp:revision>
  <dcterms:created xsi:type="dcterms:W3CDTF">2025-08-19T13:17:00Z</dcterms:created>
  <dcterms:modified xsi:type="dcterms:W3CDTF">2025-08-20T16:13:00Z</dcterms:modified>
</cp:coreProperties>
</file>