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FF931" w14:textId="77777777" w:rsidR="0087040D" w:rsidRPr="00167C2A" w:rsidRDefault="0087040D" w:rsidP="0087040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0"/>
          <w:szCs w:val="20"/>
        </w:rPr>
      </w:pPr>
      <w:r w:rsidRPr="00167C2A">
        <w:rPr>
          <w:rFonts w:ascii="Arial" w:hAnsi="Arial" w:cs="Arial"/>
          <w:b/>
          <w:bCs/>
          <w:color w:val="FF0000"/>
          <w:sz w:val="20"/>
          <w:szCs w:val="20"/>
        </w:rPr>
        <w:t>19º DOMINGO DO TEMPO COMUM (ANO C)</w:t>
      </w:r>
    </w:p>
    <w:p w14:paraId="6A4F9F89" w14:textId="4BDC7D36" w:rsidR="0087040D" w:rsidRPr="00167C2A" w:rsidRDefault="0087040D" w:rsidP="0087040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0"/>
          <w:szCs w:val="20"/>
        </w:rPr>
      </w:pPr>
      <w:proofErr w:type="spellStart"/>
      <w:r w:rsidRPr="00167C2A">
        <w:rPr>
          <w:rFonts w:ascii="Arial" w:hAnsi="Arial" w:cs="Arial"/>
          <w:i/>
          <w:sz w:val="20"/>
          <w:szCs w:val="20"/>
        </w:rPr>
        <w:t>Sab</w:t>
      </w:r>
      <w:proofErr w:type="spellEnd"/>
      <w:r w:rsidRPr="00167C2A">
        <w:rPr>
          <w:rFonts w:ascii="Arial" w:hAnsi="Arial" w:cs="Arial"/>
          <w:i/>
          <w:sz w:val="20"/>
          <w:szCs w:val="20"/>
        </w:rPr>
        <w:t xml:space="preserve"> </w:t>
      </w:r>
      <w:r w:rsidRPr="00167C2A">
        <w:rPr>
          <w:rFonts w:ascii="Arial" w:hAnsi="Arial" w:cs="Arial"/>
          <w:sz w:val="20"/>
          <w:szCs w:val="20"/>
        </w:rPr>
        <w:t>18,</w:t>
      </w:r>
      <w:r w:rsidR="00DD786F" w:rsidRPr="00167C2A">
        <w:rPr>
          <w:rFonts w:ascii="Arial" w:hAnsi="Arial" w:cs="Arial"/>
          <w:sz w:val="20"/>
          <w:szCs w:val="20"/>
        </w:rPr>
        <w:t xml:space="preserve"> </w:t>
      </w:r>
      <w:r w:rsidRPr="00167C2A">
        <w:rPr>
          <w:rFonts w:ascii="Arial" w:hAnsi="Arial" w:cs="Arial"/>
          <w:sz w:val="20"/>
          <w:szCs w:val="20"/>
        </w:rPr>
        <w:t xml:space="preserve">6-9; </w:t>
      </w:r>
      <w:r w:rsidRPr="00167C2A">
        <w:rPr>
          <w:rFonts w:ascii="Arial" w:hAnsi="Arial" w:cs="Arial"/>
          <w:i/>
          <w:sz w:val="20"/>
          <w:szCs w:val="20"/>
        </w:rPr>
        <w:t>Sal</w:t>
      </w:r>
      <w:r w:rsidRPr="00167C2A">
        <w:rPr>
          <w:rFonts w:ascii="Arial" w:hAnsi="Arial" w:cs="Arial"/>
          <w:sz w:val="20"/>
          <w:szCs w:val="20"/>
        </w:rPr>
        <w:t xml:space="preserve"> 32; </w:t>
      </w:r>
      <w:proofErr w:type="spellStart"/>
      <w:r w:rsidRPr="00167C2A">
        <w:rPr>
          <w:rFonts w:ascii="Arial" w:hAnsi="Arial" w:cs="Arial"/>
          <w:i/>
          <w:sz w:val="20"/>
          <w:szCs w:val="20"/>
        </w:rPr>
        <w:t>Heb</w:t>
      </w:r>
      <w:proofErr w:type="spellEnd"/>
      <w:r w:rsidRPr="00167C2A">
        <w:rPr>
          <w:rFonts w:ascii="Arial" w:hAnsi="Arial" w:cs="Arial"/>
          <w:i/>
          <w:sz w:val="20"/>
          <w:szCs w:val="20"/>
        </w:rPr>
        <w:t xml:space="preserve"> </w:t>
      </w:r>
      <w:r w:rsidRPr="00167C2A">
        <w:rPr>
          <w:rFonts w:ascii="Arial" w:hAnsi="Arial" w:cs="Arial"/>
          <w:sz w:val="20"/>
          <w:szCs w:val="20"/>
        </w:rPr>
        <w:t>11,</w:t>
      </w:r>
      <w:r w:rsidR="00DD786F" w:rsidRPr="00167C2A">
        <w:rPr>
          <w:rFonts w:ascii="Arial" w:hAnsi="Arial" w:cs="Arial"/>
          <w:sz w:val="20"/>
          <w:szCs w:val="20"/>
        </w:rPr>
        <w:t xml:space="preserve"> </w:t>
      </w:r>
      <w:r w:rsidRPr="00167C2A">
        <w:rPr>
          <w:rFonts w:ascii="Arial" w:hAnsi="Arial" w:cs="Arial"/>
          <w:sz w:val="20"/>
          <w:szCs w:val="20"/>
        </w:rPr>
        <w:t>1-2.</w:t>
      </w:r>
      <w:r w:rsidR="00DD786F" w:rsidRPr="00167C2A">
        <w:rPr>
          <w:rFonts w:ascii="Arial" w:hAnsi="Arial" w:cs="Arial"/>
          <w:sz w:val="20"/>
          <w:szCs w:val="20"/>
        </w:rPr>
        <w:t xml:space="preserve"> </w:t>
      </w:r>
      <w:r w:rsidRPr="00167C2A">
        <w:rPr>
          <w:rFonts w:ascii="Arial" w:hAnsi="Arial" w:cs="Arial"/>
          <w:sz w:val="20"/>
          <w:szCs w:val="20"/>
        </w:rPr>
        <w:t xml:space="preserve">8-19; </w:t>
      </w:r>
      <w:proofErr w:type="spellStart"/>
      <w:r w:rsidRPr="00167C2A">
        <w:rPr>
          <w:rFonts w:ascii="Arial" w:hAnsi="Arial" w:cs="Arial"/>
          <w:i/>
          <w:sz w:val="20"/>
          <w:szCs w:val="20"/>
        </w:rPr>
        <w:t>Lc</w:t>
      </w:r>
      <w:proofErr w:type="spellEnd"/>
      <w:r w:rsidRPr="00167C2A">
        <w:rPr>
          <w:rFonts w:ascii="Arial" w:hAnsi="Arial" w:cs="Arial"/>
          <w:sz w:val="20"/>
          <w:szCs w:val="20"/>
        </w:rPr>
        <w:t xml:space="preserve"> 12,</w:t>
      </w:r>
      <w:r w:rsidR="00DD786F" w:rsidRPr="00167C2A">
        <w:rPr>
          <w:rFonts w:ascii="Arial" w:hAnsi="Arial" w:cs="Arial"/>
          <w:sz w:val="20"/>
          <w:szCs w:val="20"/>
        </w:rPr>
        <w:t xml:space="preserve"> </w:t>
      </w:r>
      <w:r w:rsidRPr="00167C2A">
        <w:rPr>
          <w:rFonts w:ascii="Arial" w:hAnsi="Arial" w:cs="Arial"/>
          <w:sz w:val="20"/>
          <w:szCs w:val="20"/>
        </w:rPr>
        <w:t>32-48</w:t>
      </w:r>
    </w:p>
    <w:p w14:paraId="4DADD98A" w14:textId="5AB4560A" w:rsidR="0087040D" w:rsidRPr="00350452" w:rsidRDefault="0087040D" w:rsidP="0087040D">
      <w:pPr>
        <w:pStyle w:val="NormalWeb"/>
        <w:spacing w:before="0" w:beforeAutospacing="0" w:after="0" w:afterAutospacing="0" w:line="276" w:lineRule="auto"/>
        <w:rPr>
          <w:sz w:val="20"/>
          <w:szCs w:val="20"/>
          <w:u w:val="single"/>
        </w:rPr>
      </w:pPr>
    </w:p>
    <w:p w14:paraId="217F6A89" w14:textId="43A76AF6" w:rsidR="0087040D" w:rsidRPr="00167C2A" w:rsidRDefault="0087040D" w:rsidP="0087040D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167C2A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0C1BA23B" w14:textId="3B71D8A9" w:rsidR="00311C2C" w:rsidRPr="00167C2A" w:rsidRDefault="00311C2C" w:rsidP="00311C2C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167C2A">
        <w:rPr>
          <w:rFonts w:ascii="Arial" w:hAnsi="Arial" w:cs="Arial"/>
          <w:i/>
          <w:sz w:val="22"/>
          <w:szCs w:val="22"/>
        </w:rPr>
        <w:t>P</w:t>
      </w:r>
      <w:r w:rsidR="003E3796" w:rsidRPr="00167C2A">
        <w:rPr>
          <w:rFonts w:ascii="Arial" w:hAnsi="Arial" w:cs="Arial"/>
          <w:i/>
          <w:sz w:val="22"/>
          <w:szCs w:val="22"/>
        </w:rPr>
        <w:t>ela</w:t>
      </w:r>
      <w:proofErr w:type="spellEnd"/>
      <w:r w:rsidRPr="00167C2A">
        <w:rPr>
          <w:rFonts w:ascii="Arial" w:hAnsi="Arial" w:cs="Arial"/>
          <w:i/>
          <w:sz w:val="22"/>
          <w:szCs w:val="22"/>
        </w:rPr>
        <w:t xml:space="preserve"> sabedoria do discípulo na vida </w:t>
      </w:r>
      <w:r w:rsidR="003E3796" w:rsidRPr="00167C2A">
        <w:rPr>
          <w:rFonts w:ascii="Arial" w:hAnsi="Arial" w:cs="Arial"/>
          <w:i/>
          <w:sz w:val="22"/>
          <w:szCs w:val="22"/>
        </w:rPr>
        <w:t>à</w:t>
      </w:r>
      <w:r w:rsidRPr="00167C2A">
        <w:rPr>
          <w:rFonts w:ascii="Arial" w:hAnsi="Arial" w:cs="Arial"/>
          <w:i/>
          <w:sz w:val="22"/>
          <w:szCs w:val="22"/>
        </w:rPr>
        <w:t xml:space="preserve"> espera </w:t>
      </w:r>
      <w:r w:rsidR="003E3796" w:rsidRPr="00167C2A">
        <w:rPr>
          <w:rFonts w:ascii="Arial" w:hAnsi="Arial" w:cs="Arial"/>
          <w:i/>
          <w:sz w:val="22"/>
          <w:szCs w:val="22"/>
        </w:rPr>
        <w:t>de</w:t>
      </w:r>
      <w:r w:rsidRPr="00167C2A">
        <w:rPr>
          <w:rFonts w:ascii="Arial" w:hAnsi="Arial" w:cs="Arial"/>
          <w:i/>
          <w:sz w:val="22"/>
          <w:szCs w:val="22"/>
        </w:rPr>
        <w:t xml:space="preserve"> Cristo</w:t>
      </w:r>
    </w:p>
    <w:p w14:paraId="6BBC8573" w14:textId="42D42E13" w:rsidR="00311C2C" w:rsidRPr="00167C2A" w:rsidRDefault="00311C2C" w:rsidP="00311C2C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167C2A">
        <w:rPr>
          <w:rFonts w:ascii="Arial" w:hAnsi="Arial" w:cs="Arial"/>
          <w:iCs/>
          <w:sz w:val="22"/>
          <w:szCs w:val="22"/>
        </w:rPr>
        <w:t>O ensin</w:t>
      </w:r>
      <w:r w:rsidR="00A657E7" w:rsidRPr="00167C2A">
        <w:rPr>
          <w:rFonts w:ascii="Arial" w:hAnsi="Arial" w:cs="Arial"/>
          <w:iCs/>
          <w:sz w:val="22"/>
          <w:szCs w:val="22"/>
        </w:rPr>
        <w:t>ament</w:t>
      </w:r>
      <w:r w:rsidRPr="00167C2A">
        <w:rPr>
          <w:rFonts w:ascii="Arial" w:hAnsi="Arial" w:cs="Arial"/>
          <w:iCs/>
          <w:sz w:val="22"/>
          <w:szCs w:val="22"/>
        </w:rPr>
        <w:t xml:space="preserve">o do </w:t>
      </w:r>
      <w:r w:rsidR="002B0088">
        <w:rPr>
          <w:rFonts w:ascii="Arial" w:hAnsi="Arial" w:cs="Arial"/>
          <w:iCs/>
          <w:sz w:val="22"/>
          <w:szCs w:val="22"/>
        </w:rPr>
        <w:t>E</w:t>
      </w:r>
      <w:r w:rsidRPr="00167C2A">
        <w:rPr>
          <w:rFonts w:ascii="Arial" w:hAnsi="Arial" w:cs="Arial"/>
          <w:iCs/>
          <w:sz w:val="22"/>
          <w:szCs w:val="22"/>
        </w:rPr>
        <w:t xml:space="preserve">vangelho de hoje continua </w:t>
      </w:r>
      <w:r w:rsidR="003220F9">
        <w:rPr>
          <w:rFonts w:ascii="Arial" w:hAnsi="Arial" w:cs="Arial"/>
          <w:iCs/>
          <w:sz w:val="22"/>
          <w:szCs w:val="22"/>
        </w:rPr>
        <w:t>num</w:t>
      </w:r>
      <w:r w:rsidRPr="00167C2A">
        <w:rPr>
          <w:rFonts w:ascii="Arial" w:hAnsi="Arial" w:cs="Arial"/>
          <w:iCs/>
          <w:sz w:val="22"/>
          <w:szCs w:val="22"/>
        </w:rPr>
        <w:t xml:space="preserve">a perspectiva sapiencial da vida cristã </w:t>
      </w:r>
      <w:r w:rsidR="00A657E7" w:rsidRPr="00167C2A">
        <w:rPr>
          <w:rFonts w:ascii="Arial" w:hAnsi="Arial" w:cs="Arial"/>
          <w:iCs/>
          <w:sz w:val="22"/>
          <w:szCs w:val="22"/>
        </w:rPr>
        <w:t>sobre a qual fomos</w:t>
      </w:r>
      <w:r w:rsidRPr="00167C2A">
        <w:rPr>
          <w:rFonts w:ascii="Arial" w:hAnsi="Arial" w:cs="Arial"/>
          <w:iCs/>
          <w:sz w:val="22"/>
          <w:szCs w:val="22"/>
        </w:rPr>
        <w:t xml:space="preserve"> instruíd</w:t>
      </w:r>
      <w:r w:rsidR="00A657E7" w:rsidRPr="00167C2A">
        <w:rPr>
          <w:rFonts w:ascii="Arial" w:hAnsi="Arial" w:cs="Arial"/>
          <w:iCs/>
          <w:sz w:val="22"/>
          <w:szCs w:val="22"/>
        </w:rPr>
        <w:t>os</w:t>
      </w:r>
      <w:r w:rsidRPr="00167C2A">
        <w:rPr>
          <w:rFonts w:ascii="Arial" w:hAnsi="Arial" w:cs="Arial"/>
          <w:iCs/>
          <w:sz w:val="22"/>
          <w:szCs w:val="22"/>
        </w:rPr>
        <w:t xml:space="preserve"> nos domingos anteriores. Tal sabedoria significa saber </w:t>
      </w:r>
      <w:r w:rsidR="00A657E7" w:rsidRPr="00167C2A">
        <w:rPr>
          <w:rFonts w:ascii="Arial" w:hAnsi="Arial" w:cs="Arial"/>
          <w:iCs/>
          <w:sz w:val="22"/>
          <w:szCs w:val="22"/>
        </w:rPr>
        <w:t>“</w:t>
      </w:r>
      <w:r w:rsidRPr="00167C2A">
        <w:rPr>
          <w:rFonts w:ascii="Arial" w:hAnsi="Arial" w:cs="Arial"/>
          <w:iCs/>
          <w:sz w:val="22"/>
          <w:szCs w:val="22"/>
        </w:rPr>
        <w:t xml:space="preserve">enriquecer-se </w:t>
      </w:r>
      <w:r w:rsidR="003E3796" w:rsidRPr="00167C2A">
        <w:rPr>
          <w:rFonts w:ascii="Arial" w:hAnsi="Arial" w:cs="Arial"/>
          <w:iCs/>
          <w:sz w:val="22"/>
          <w:szCs w:val="22"/>
        </w:rPr>
        <w:t>diante de</w:t>
      </w:r>
      <w:r w:rsidRPr="00167C2A">
        <w:rPr>
          <w:rFonts w:ascii="Arial" w:hAnsi="Arial" w:cs="Arial"/>
          <w:iCs/>
          <w:sz w:val="22"/>
          <w:szCs w:val="22"/>
        </w:rPr>
        <w:t xml:space="preserve"> Deus</w:t>
      </w:r>
      <w:r w:rsidR="00A657E7" w:rsidRPr="00167C2A">
        <w:rPr>
          <w:rFonts w:ascii="Arial" w:hAnsi="Arial" w:cs="Arial"/>
          <w:iCs/>
          <w:sz w:val="22"/>
          <w:szCs w:val="22"/>
        </w:rPr>
        <w:t>”</w:t>
      </w:r>
      <w:r w:rsidRPr="00167C2A">
        <w:rPr>
          <w:rFonts w:ascii="Arial" w:hAnsi="Arial" w:cs="Arial"/>
          <w:iCs/>
          <w:sz w:val="22"/>
          <w:szCs w:val="22"/>
        </w:rPr>
        <w:t xml:space="preserve"> e não para si próprio ou perante os homens, ou seja, orientar-se constantemente para Deus. Jesus </w:t>
      </w:r>
      <w:r w:rsidR="003E3796" w:rsidRPr="00167C2A">
        <w:rPr>
          <w:rFonts w:ascii="Arial" w:hAnsi="Arial" w:cs="Arial"/>
          <w:iCs/>
          <w:sz w:val="22"/>
          <w:szCs w:val="22"/>
        </w:rPr>
        <w:t>propõe</w:t>
      </w:r>
      <w:r w:rsidRPr="00167C2A">
        <w:rPr>
          <w:rFonts w:ascii="Arial" w:hAnsi="Arial" w:cs="Arial"/>
          <w:iCs/>
          <w:sz w:val="22"/>
          <w:szCs w:val="22"/>
        </w:rPr>
        <w:t xml:space="preserve"> agora</w:t>
      </w:r>
      <w:r w:rsidR="007F2EF8" w:rsidRPr="00167C2A">
        <w:rPr>
          <w:rFonts w:ascii="Arial" w:hAnsi="Arial" w:cs="Arial"/>
          <w:iCs/>
          <w:sz w:val="22"/>
          <w:szCs w:val="22"/>
        </w:rPr>
        <w:t>,</w:t>
      </w:r>
      <w:r w:rsidRPr="00167C2A">
        <w:rPr>
          <w:rFonts w:ascii="Arial" w:hAnsi="Arial" w:cs="Arial"/>
          <w:iCs/>
          <w:sz w:val="22"/>
          <w:szCs w:val="22"/>
        </w:rPr>
        <w:t xml:space="preserve"> </w:t>
      </w:r>
      <w:r w:rsidR="003E3796" w:rsidRPr="00167C2A">
        <w:rPr>
          <w:rFonts w:ascii="Arial" w:hAnsi="Arial" w:cs="Arial"/>
          <w:iCs/>
          <w:sz w:val="22"/>
          <w:szCs w:val="22"/>
        </w:rPr>
        <w:t>de novo</w:t>
      </w:r>
      <w:r w:rsidR="007F2EF8" w:rsidRPr="00167C2A">
        <w:rPr>
          <w:rFonts w:ascii="Arial" w:hAnsi="Arial" w:cs="Arial"/>
          <w:iCs/>
          <w:sz w:val="22"/>
          <w:szCs w:val="22"/>
        </w:rPr>
        <w:t>,</w:t>
      </w:r>
      <w:r w:rsidRPr="00167C2A">
        <w:rPr>
          <w:rFonts w:ascii="Arial" w:hAnsi="Arial" w:cs="Arial"/>
          <w:iCs/>
          <w:sz w:val="22"/>
          <w:szCs w:val="22"/>
        </w:rPr>
        <w:t xml:space="preserve"> algumas atitudes fundamentais concretas </w:t>
      </w:r>
      <w:r w:rsidR="003E3796" w:rsidRPr="00167C2A">
        <w:rPr>
          <w:rFonts w:ascii="Arial" w:hAnsi="Arial" w:cs="Arial"/>
          <w:iCs/>
          <w:sz w:val="22"/>
          <w:szCs w:val="22"/>
        </w:rPr>
        <w:t>a</w:t>
      </w:r>
      <w:r w:rsidRPr="00167C2A">
        <w:rPr>
          <w:rFonts w:ascii="Arial" w:hAnsi="Arial" w:cs="Arial"/>
          <w:iCs/>
          <w:sz w:val="22"/>
          <w:szCs w:val="22"/>
        </w:rPr>
        <w:t xml:space="preserve">os </w:t>
      </w:r>
      <w:r w:rsidR="00A657E7" w:rsidRPr="00167C2A">
        <w:rPr>
          <w:rFonts w:ascii="Arial" w:hAnsi="Arial" w:cs="Arial"/>
          <w:iCs/>
          <w:sz w:val="22"/>
          <w:szCs w:val="22"/>
        </w:rPr>
        <w:t>S</w:t>
      </w:r>
      <w:r w:rsidRPr="00167C2A">
        <w:rPr>
          <w:rFonts w:ascii="Arial" w:hAnsi="Arial" w:cs="Arial"/>
          <w:iCs/>
          <w:sz w:val="22"/>
          <w:szCs w:val="22"/>
        </w:rPr>
        <w:t>eus discípulos que são assim chamados a tornar</w:t>
      </w:r>
      <w:r w:rsidR="00A657E7" w:rsidRPr="00167C2A">
        <w:rPr>
          <w:rFonts w:ascii="Arial" w:hAnsi="Arial" w:cs="Arial"/>
          <w:iCs/>
          <w:sz w:val="22"/>
          <w:szCs w:val="22"/>
        </w:rPr>
        <w:t>em</w:t>
      </w:r>
      <w:r w:rsidRPr="00167C2A">
        <w:rPr>
          <w:rFonts w:ascii="Arial" w:hAnsi="Arial" w:cs="Arial"/>
          <w:iCs/>
          <w:sz w:val="22"/>
          <w:szCs w:val="22"/>
        </w:rPr>
        <w:t xml:space="preserve">-se cada vez mais sábios, </w:t>
      </w:r>
      <w:r w:rsidR="007F2EF8" w:rsidRPr="00167C2A">
        <w:rPr>
          <w:rFonts w:ascii="Arial" w:hAnsi="Arial" w:cs="Arial"/>
          <w:iCs/>
          <w:sz w:val="22"/>
          <w:szCs w:val="22"/>
        </w:rPr>
        <w:t>para</w:t>
      </w:r>
      <w:r w:rsidRPr="00167C2A">
        <w:rPr>
          <w:rFonts w:ascii="Arial" w:hAnsi="Arial" w:cs="Arial"/>
          <w:iCs/>
          <w:sz w:val="22"/>
          <w:szCs w:val="22"/>
        </w:rPr>
        <w:t xml:space="preserve"> transmitir</w:t>
      </w:r>
      <w:r w:rsidR="00A657E7" w:rsidRPr="00167C2A">
        <w:rPr>
          <w:rFonts w:ascii="Arial" w:hAnsi="Arial" w:cs="Arial"/>
          <w:iCs/>
          <w:sz w:val="22"/>
          <w:szCs w:val="22"/>
        </w:rPr>
        <w:t>em</w:t>
      </w:r>
      <w:r w:rsidRPr="00167C2A">
        <w:rPr>
          <w:rFonts w:ascii="Arial" w:hAnsi="Arial" w:cs="Arial"/>
          <w:iCs/>
          <w:sz w:val="22"/>
          <w:szCs w:val="22"/>
        </w:rPr>
        <w:t xml:space="preserve"> a sabedoria divina aos outros.</w:t>
      </w:r>
    </w:p>
    <w:p w14:paraId="71F18D41" w14:textId="1961BAD4" w:rsidR="00311C2C" w:rsidRPr="00167C2A" w:rsidRDefault="00311C2C" w:rsidP="00311C2C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167C2A">
        <w:rPr>
          <w:rFonts w:ascii="Arial" w:hAnsi="Arial" w:cs="Arial"/>
          <w:i/>
          <w:sz w:val="22"/>
          <w:szCs w:val="22"/>
        </w:rPr>
        <w:t xml:space="preserve">1. </w:t>
      </w:r>
      <w:r w:rsidR="00360E00" w:rsidRPr="00167C2A">
        <w:rPr>
          <w:rFonts w:ascii="Arial" w:hAnsi="Arial" w:cs="Arial"/>
          <w:i/>
          <w:sz w:val="22"/>
          <w:szCs w:val="22"/>
        </w:rPr>
        <w:t>“</w:t>
      </w:r>
      <w:r w:rsidRPr="00167C2A">
        <w:rPr>
          <w:rFonts w:ascii="Arial" w:hAnsi="Arial" w:cs="Arial"/>
          <w:i/>
          <w:sz w:val="22"/>
          <w:szCs w:val="22"/>
        </w:rPr>
        <w:t>Não temas, pequenino rebanho</w:t>
      </w:r>
      <w:r w:rsidR="00360E00" w:rsidRPr="00167C2A">
        <w:rPr>
          <w:rFonts w:ascii="Arial" w:hAnsi="Arial" w:cs="Arial"/>
          <w:i/>
          <w:sz w:val="22"/>
          <w:szCs w:val="22"/>
        </w:rPr>
        <w:t>”</w:t>
      </w:r>
      <w:r w:rsidRPr="00167C2A">
        <w:rPr>
          <w:rFonts w:ascii="Arial" w:hAnsi="Arial" w:cs="Arial"/>
          <w:i/>
          <w:sz w:val="22"/>
          <w:szCs w:val="22"/>
        </w:rPr>
        <w:t>: a coragem dos discípulos do reino</w:t>
      </w:r>
    </w:p>
    <w:p w14:paraId="51D5DABE" w14:textId="4787B0FE" w:rsidR="00311C2C" w:rsidRPr="00167C2A" w:rsidRDefault="004866AE" w:rsidP="00311C2C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167C2A">
        <w:rPr>
          <w:rFonts w:ascii="Arial" w:hAnsi="Arial" w:cs="Arial"/>
          <w:iCs/>
          <w:sz w:val="22"/>
          <w:szCs w:val="22"/>
        </w:rPr>
        <w:t>Em p</w:t>
      </w:r>
      <w:r w:rsidR="00311C2C" w:rsidRPr="00167C2A">
        <w:rPr>
          <w:rFonts w:ascii="Arial" w:hAnsi="Arial" w:cs="Arial"/>
          <w:iCs/>
          <w:sz w:val="22"/>
          <w:szCs w:val="22"/>
        </w:rPr>
        <w:t>rimeiro</w:t>
      </w:r>
      <w:r w:rsidRPr="00167C2A">
        <w:rPr>
          <w:rFonts w:ascii="Arial" w:hAnsi="Arial" w:cs="Arial"/>
          <w:iCs/>
          <w:sz w:val="22"/>
          <w:szCs w:val="22"/>
        </w:rPr>
        <w:t xml:space="preserve"> lugar</w:t>
      </w:r>
      <w:r w:rsidR="00311C2C" w:rsidRPr="00167C2A">
        <w:rPr>
          <w:rFonts w:ascii="Arial" w:hAnsi="Arial" w:cs="Arial"/>
          <w:iCs/>
          <w:sz w:val="22"/>
          <w:szCs w:val="22"/>
        </w:rPr>
        <w:t>, Jesus dirige-</w:t>
      </w:r>
      <w:r w:rsidR="002B0088">
        <w:rPr>
          <w:rFonts w:ascii="Arial" w:hAnsi="Arial" w:cs="Arial"/>
          <w:iCs/>
          <w:sz w:val="22"/>
          <w:szCs w:val="22"/>
        </w:rPr>
        <w:t>S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e directamente aos </w:t>
      </w:r>
      <w:r w:rsidRPr="00167C2A">
        <w:rPr>
          <w:rFonts w:ascii="Arial" w:hAnsi="Arial" w:cs="Arial"/>
          <w:iCs/>
          <w:sz w:val="22"/>
          <w:szCs w:val="22"/>
        </w:rPr>
        <w:t>S</w:t>
      </w:r>
      <w:r w:rsidR="00311C2C" w:rsidRPr="00167C2A">
        <w:rPr>
          <w:rFonts w:ascii="Arial" w:hAnsi="Arial" w:cs="Arial"/>
          <w:iCs/>
          <w:sz w:val="22"/>
          <w:szCs w:val="22"/>
        </w:rPr>
        <w:t>eus discípulos para exort</w:t>
      </w:r>
      <w:r w:rsidR="007F2EF8" w:rsidRPr="00167C2A">
        <w:rPr>
          <w:rFonts w:ascii="Arial" w:hAnsi="Arial" w:cs="Arial"/>
          <w:iCs/>
          <w:sz w:val="22"/>
          <w:szCs w:val="22"/>
        </w:rPr>
        <w:t>á-los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 a um abandono radical de todos os bens em vista de um bem superior: o reino de Deus: </w:t>
      </w:r>
      <w:r w:rsidRPr="00167C2A">
        <w:rPr>
          <w:rFonts w:ascii="Arial" w:hAnsi="Arial" w:cs="Arial"/>
          <w:iCs/>
          <w:sz w:val="22"/>
          <w:szCs w:val="22"/>
        </w:rPr>
        <w:t>«Vendei o que possuís e dai-o em esmola</w:t>
      </w:r>
      <w:r w:rsidR="00311C2C" w:rsidRPr="00167C2A">
        <w:rPr>
          <w:rFonts w:ascii="Arial" w:hAnsi="Arial" w:cs="Arial"/>
          <w:iCs/>
          <w:sz w:val="22"/>
          <w:szCs w:val="22"/>
        </w:rPr>
        <w:t>.</w:t>
      </w:r>
      <w:r w:rsidRPr="00167C2A">
        <w:rPr>
          <w:rFonts w:ascii="Arial" w:hAnsi="Arial" w:cs="Arial"/>
          <w:iCs/>
          <w:sz w:val="22"/>
          <w:szCs w:val="22"/>
        </w:rPr>
        <w:t>»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 </w:t>
      </w:r>
      <w:r w:rsidRPr="00167C2A">
        <w:rPr>
          <w:rFonts w:ascii="Arial" w:hAnsi="Arial" w:cs="Arial"/>
          <w:iCs/>
          <w:sz w:val="22"/>
          <w:szCs w:val="22"/>
        </w:rPr>
        <w:t xml:space="preserve">O objectivo 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é insistir na prioridade absoluta do reino, e na sua vinda, </w:t>
      </w:r>
      <w:proofErr w:type="spellStart"/>
      <w:r w:rsidR="00311C2C" w:rsidRPr="00167C2A">
        <w:rPr>
          <w:rFonts w:ascii="Arial" w:hAnsi="Arial" w:cs="Arial"/>
          <w:iCs/>
          <w:sz w:val="22"/>
          <w:szCs w:val="22"/>
        </w:rPr>
        <w:t>pela</w:t>
      </w:r>
      <w:proofErr w:type="spellEnd"/>
      <w:r w:rsidR="00311C2C" w:rsidRPr="00167C2A">
        <w:rPr>
          <w:rFonts w:ascii="Arial" w:hAnsi="Arial" w:cs="Arial"/>
          <w:iCs/>
          <w:sz w:val="22"/>
          <w:szCs w:val="22"/>
        </w:rPr>
        <w:t xml:space="preserve"> qual Jesus tinha ensinado os </w:t>
      </w:r>
      <w:r w:rsidRPr="00167C2A">
        <w:rPr>
          <w:rFonts w:ascii="Arial" w:hAnsi="Arial" w:cs="Arial"/>
          <w:iCs/>
          <w:sz w:val="22"/>
          <w:szCs w:val="22"/>
        </w:rPr>
        <w:t>S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eus discípulos a rezar no </w:t>
      </w:r>
      <w:r w:rsidR="00311C2C" w:rsidRPr="00167C2A">
        <w:rPr>
          <w:rFonts w:ascii="Arial" w:hAnsi="Arial" w:cs="Arial"/>
          <w:i/>
          <w:sz w:val="22"/>
          <w:szCs w:val="22"/>
        </w:rPr>
        <w:t>Pai</w:t>
      </w:r>
      <w:r w:rsidR="00E543BE">
        <w:rPr>
          <w:rFonts w:ascii="Arial" w:hAnsi="Arial" w:cs="Arial"/>
          <w:i/>
          <w:sz w:val="22"/>
          <w:szCs w:val="22"/>
        </w:rPr>
        <w:t xml:space="preserve"> </w:t>
      </w:r>
      <w:r w:rsidR="00311C2C" w:rsidRPr="00167C2A">
        <w:rPr>
          <w:rFonts w:ascii="Arial" w:hAnsi="Arial" w:cs="Arial"/>
          <w:i/>
          <w:sz w:val="22"/>
          <w:szCs w:val="22"/>
        </w:rPr>
        <w:t>Nosso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. Ele próprio, imediatamente antes desta passagem do </w:t>
      </w:r>
      <w:r w:rsidR="00311C2C" w:rsidRPr="00E543BE">
        <w:rPr>
          <w:rFonts w:ascii="Arial" w:hAnsi="Arial" w:cs="Arial"/>
          <w:i/>
          <w:sz w:val="22"/>
          <w:szCs w:val="22"/>
        </w:rPr>
        <w:t>Evangelho de Lucas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, sugeriu, </w:t>
      </w:r>
      <w:r w:rsidRPr="00167C2A">
        <w:rPr>
          <w:rFonts w:ascii="Arial" w:hAnsi="Arial" w:cs="Arial"/>
          <w:iCs/>
          <w:sz w:val="22"/>
          <w:szCs w:val="22"/>
        </w:rPr>
        <w:t>aliás,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 recomend</w:t>
      </w:r>
      <w:r w:rsidR="005A7E92" w:rsidRPr="00167C2A">
        <w:rPr>
          <w:rFonts w:ascii="Arial" w:hAnsi="Arial" w:cs="Arial"/>
          <w:iCs/>
          <w:sz w:val="22"/>
          <w:szCs w:val="22"/>
        </w:rPr>
        <w:t>ou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: </w:t>
      </w:r>
      <w:r w:rsidR="005A7E92" w:rsidRPr="00167C2A">
        <w:rPr>
          <w:rFonts w:ascii="Arial" w:hAnsi="Arial" w:cs="Arial"/>
          <w:iCs/>
          <w:sz w:val="22"/>
          <w:szCs w:val="22"/>
        </w:rPr>
        <w:t>«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Procurai antes o </w:t>
      </w:r>
      <w:r w:rsidR="005A7E92" w:rsidRPr="00167C2A">
        <w:rPr>
          <w:rFonts w:ascii="Arial" w:hAnsi="Arial" w:cs="Arial"/>
          <w:iCs/>
          <w:sz w:val="22"/>
          <w:szCs w:val="22"/>
        </w:rPr>
        <w:t>S</w:t>
      </w:r>
      <w:r w:rsidR="00311C2C" w:rsidRPr="00167C2A">
        <w:rPr>
          <w:rFonts w:ascii="Arial" w:hAnsi="Arial" w:cs="Arial"/>
          <w:iCs/>
          <w:sz w:val="22"/>
          <w:szCs w:val="22"/>
        </w:rPr>
        <w:t>eu reino e essas coisas</w:t>
      </w:r>
      <w:r w:rsidR="005A7E92" w:rsidRPr="00167C2A">
        <w:rPr>
          <w:rFonts w:ascii="Arial" w:hAnsi="Arial" w:cs="Arial"/>
          <w:iCs/>
          <w:sz w:val="22"/>
          <w:szCs w:val="22"/>
        </w:rPr>
        <w:t xml:space="preserve"> [da vida quotidiana] vos serão </w:t>
      </w:r>
      <w:r w:rsidR="00311C2C" w:rsidRPr="00167C2A">
        <w:rPr>
          <w:rFonts w:ascii="Arial" w:hAnsi="Arial" w:cs="Arial"/>
          <w:iCs/>
          <w:sz w:val="22"/>
          <w:szCs w:val="22"/>
        </w:rPr>
        <w:t>dadas por acréscimo</w:t>
      </w:r>
      <w:r w:rsidR="005A7E92" w:rsidRPr="00167C2A">
        <w:rPr>
          <w:rFonts w:ascii="Arial" w:hAnsi="Arial" w:cs="Arial"/>
          <w:iCs/>
          <w:sz w:val="22"/>
          <w:szCs w:val="22"/>
        </w:rPr>
        <w:t>»</w:t>
      </w:r>
      <w:r w:rsidR="00311C2C" w:rsidRPr="00167C2A">
        <w:rPr>
          <w:rFonts w:ascii="Arial" w:hAnsi="Arial" w:cs="Arial"/>
          <w:iCs/>
          <w:sz w:val="22"/>
          <w:szCs w:val="22"/>
        </w:rPr>
        <w:t xml:space="preserve"> (</w:t>
      </w:r>
      <w:proofErr w:type="spellStart"/>
      <w:r w:rsidR="00311C2C" w:rsidRPr="00167C2A">
        <w:rPr>
          <w:rFonts w:ascii="Arial" w:hAnsi="Arial" w:cs="Arial"/>
          <w:i/>
          <w:sz w:val="22"/>
          <w:szCs w:val="22"/>
        </w:rPr>
        <w:t>Lc</w:t>
      </w:r>
      <w:proofErr w:type="spellEnd"/>
      <w:r w:rsidR="00311C2C" w:rsidRPr="00167C2A">
        <w:rPr>
          <w:rFonts w:ascii="Arial" w:hAnsi="Arial" w:cs="Arial"/>
          <w:i/>
          <w:sz w:val="22"/>
          <w:szCs w:val="22"/>
        </w:rPr>
        <w:t xml:space="preserve"> </w:t>
      </w:r>
      <w:r w:rsidR="00311C2C" w:rsidRPr="00167C2A">
        <w:rPr>
          <w:rFonts w:ascii="Arial" w:hAnsi="Arial" w:cs="Arial"/>
          <w:iCs/>
          <w:sz w:val="22"/>
          <w:szCs w:val="22"/>
        </w:rPr>
        <w:t>12,</w:t>
      </w:r>
      <w:r w:rsidR="005A7E92" w:rsidRPr="00167C2A">
        <w:rPr>
          <w:rFonts w:ascii="Arial" w:hAnsi="Arial" w:cs="Arial"/>
          <w:iCs/>
          <w:sz w:val="22"/>
          <w:szCs w:val="22"/>
        </w:rPr>
        <w:t xml:space="preserve"> </w:t>
      </w:r>
      <w:r w:rsidR="00311C2C" w:rsidRPr="00167C2A">
        <w:rPr>
          <w:rFonts w:ascii="Arial" w:hAnsi="Arial" w:cs="Arial"/>
          <w:iCs/>
          <w:sz w:val="22"/>
          <w:szCs w:val="22"/>
        </w:rPr>
        <w:t>31).</w:t>
      </w:r>
    </w:p>
    <w:p w14:paraId="65E8F06D" w14:textId="083890BE" w:rsidR="00311C2C" w:rsidRPr="00167C2A" w:rsidRDefault="00311C2C" w:rsidP="005A7E92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167C2A">
        <w:rPr>
          <w:rFonts w:ascii="Arial" w:hAnsi="Arial" w:cs="Arial"/>
          <w:iCs/>
          <w:sz w:val="22"/>
          <w:szCs w:val="22"/>
        </w:rPr>
        <w:t xml:space="preserve">O raciocínio por detrás de tal acção radical (dar tudo em esmolas) é </w:t>
      </w:r>
      <w:r w:rsidR="007F2EF8" w:rsidRPr="00167C2A">
        <w:rPr>
          <w:rFonts w:ascii="Arial" w:hAnsi="Arial" w:cs="Arial"/>
          <w:iCs/>
          <w:sz w:val="22"/>
          <w:szCs w:val="22"/>
        </w:rPr>
        <w:t>marcadamente</w:t>
      </w:r>
      <w:r w:rsidRPr="00167C2A">
        <w:rPr>
          <w:rFonts w:ascii="Arial" w:hAnsi="Arial" w:cs="Arial"/>
          <w:iCs/>
          <w:sz w:val="22"/>
          <w:szCs w:val="22"/>
        </w:rPr>
        <w:t xml:space="preserve"> sapiencial, como Jesus explica </w:t>
      </w:r>
      <w:r w:rsidR="005A7E92" w:rsidRPr="00167C2A">
        <w:rPr>
          <w:rFonts w:ascii="Arial" w:hAnsi="Arial" w:cs="Arial"/>
          <w:iCs/>
          <w:sz w:val="22"/>
          <w:szCs w:val="22"/>
        </w:rPr>
        <w:t>logo de seguida</w:t>
      </w:r>
      <w:r w:rsidRPr="00167C2A">
        <w:rPr>
          <w:rFonts w:ascii="Arial" w:hAnsi="Arial" w:cs="Arial"/>
          <w:iCs/>
          <w:sz w:val="22"/>
          <w:szCs w:val="22"/>
        </w:rPr>
        <w:t xml:space="preserve"> no </w:t>
      </w:r>
      <w:r w:rsidR="00E543BE">
        <w:rPr>
          <w:rFonts w:ascii="Arial" w:hAnsi="Arial" w:cs="Arial"/>
          <w:iCs/>
          <w:sz w:val="22"/>
          <w:szCs w:val="22"/>
        </w:rPr>
        <w:t>E</w:t>
      </w:r>
      <w:r w:rsidRPr="00167C2A">
        <w:rPr>
          <w:rFonts w:ascii="Arial" w:hAnsi="Arial" w:cs="Arial"/>
          <w:iCs/>
          <w:sz w:val="22"/>
          <w:szCs w:val="22"/>
        </w:rPr>
        <w:t xml:space="preserve">vangelho de hoje. Trata-se de adquirir (graças à esmola) </w:t>
      </w:r>
      <w:r w:rsidR="005A7E92" w:rsidRPr="00167C2A">
        <w:rPr>
          <w:rFonts w:ascii="Arial" w:hAnsi="Arial" w:cs="Arial"/>
          <w:iCs/>
          <w:sz w:val="22"/>
          <w:szCs w:val="22"/>
        </w:rPr>
        <w:t>«bolsas que não envelheçam, um tesouro inesgotável nos Céus</w:t>
      </w:r>
      <w:r w:rsidRPr="00167C2A">
        <w:rPr>
          <w:rFonts w:ascii="Arial" w:hAnsi="Arial" w:cs="Arial"/>
          <w:iCs/>
          <w:sz w:val="22"/>
          <w:szCs w:val="22"/>
        </w:rPr>
        <w:t xml:space="preserve">, </w:t>
      </w:r>
      <w:r w:rsidR="005A7E92" w:rsidRPr="00167C2A">
        <w:rPr>
          <w:rFonts w:ascii="Arial" w:hAnsi="Arial" w:cs="Arial"/>
          <w:iCs/>
          <w:sz w:val="22"/>
          <w:szCs w:val="22"/>
        </w:rPr>
        <w:t xml:space="preserve">onde o ladrão não chega nem a traça rói», </w:t>
      </w:r>
      <w:r w:rsidRPr="00167C2A">
        <w:rPr>
          <w:rFonts w:ascii="Arial" w:hAnsi="Arial" w:cs="Arial"/>
          <w:iCs/>
          <w:sz w:val="22"/>
          <w:szCs w:val="22"/>
        </w:rPr>
        <w:t xml:space="preserve">segundo as instruções dos sábios bíblico-judaicos (cf., por exemplo, </w:t>
      </w:r>
      <w:proofErr w:type="spellStart"/>
      <w:r w:rsidRPr="00167C2A">
        <w:rPr>
          <w:rFonts w:ascii="Arial" w:hAnsi="Arial" w:cs="Arial"/>
          <w:i/>
          <w:sz w:val="22"/>
          <w:szCs w:val="22"/>
        </w:rPr>
        <w:t>Tb</w:t>
      </w:r>
      <w:proofErr w:type="spellEnd"/>
      <w:r w:rsidRPr="00167C2A">
        <w:rPr>
          <w:rFonts w:ascii="Arial" w:hAnsi="Arial" w:cs="Arial"/>
          <w:iCs/>
          <w:sz w:val="22"/>
          <w:szCs w:val="22"/>
        </w:rPr>
        <w:t xml:space="preserve"> 4</w:t>
      </w:r>
      <w:r w:rsidR="00626550" w:rsidRPr="00167C2A">
        <w:rPr>
          <w:rFonts w:ascii="Arial" w:hAnsi="Arial" w:cs="Arial"/>
          <w:iCs/>
          <w:sz w:val="22"/>
          <w:szCs w:val="22"/>
        </w:rPr>
        <w:t xml:space="preserve">, </w:t>
      </w:r>
      <w:r w:rsidRPr="00167C2A">
        <w:rPr>
          <w:rFonts w:ascii="Arial" w:hAnsi="Arial" w:cs="Arial"/>
          <w:iCs/>
          <w:sz w:val="22"/>
          <w:szCs w:val="22"/>
        </w:rPr>
        <w:t>8-11). É</w:t>
      </w:r>
      <w:r w:rsidR="00626550" w:rsidRPr="00167C2A">
        <w:rPr>
          <w:rFonts w:ascii="Arial" w:hAnsi="Arial" w:cs="Arial"/>
          <w:iCs/>
          <w:sz w:val="22"/>
          <w:szCs w:val="22"/>
        </w:rPr>
        <w:t>,</w:t>
      </w:r>
      <w:r w:rsidRPr="00167C2A">
        <w:rPr>
          <w:rFonts w:ascii="Arial" w:hAnsi="Arial" w:cs="Arial"/>
          <w:iCs/>
          <w:sz w:val="22"/>
          <w:szCs w:val="22"/>
        </w:rPr>
        <w:t xml:space="preserve"> na verdade</w:t>
      </w:r>
      <w:r w:rsidR="00626550" w:rsidRPr="00167C2A">
        <w:rPr>
          <w:rFonts w:ascii="Arial" w:hAnsi="Arial" w:cs="Arial"/>
          <w:iCs/>
          <w:sz w:val="22"/>
          <w:szCs w:val="22"/>
        </w:rPr>
        <w:t>,</w:t>
      </w:r>
      <w:r w:rsidRPr="00167C2A">
        <w:rPr>
          <w:rFonts w:ascii="Arial" w:hAnsi="Arial" w:cs="Arial"/>
          <w:iCs/>
          <w:sz w:val="22"/>
          <w:szCs w:val="22"/>
        </w:rPr>
        <w:t xml:space="preserve"> um </w:t>
      </w:r>
      <w:r w:rsidR="00626550" w:rsidRPr="00167C2A">
        <w:rPr>
          <w:rFonts w:ascii="Arial" w:hAnsi="Arial" w:cs="Arial"/>
          <w:iCs/>
          <w:sz w:val="22"/>
          <w:szCs w:val="22"/>
        </w:rPr>
        <w:t>“</w:t>
      </w:r>
      <w:r w:rsidRPr="00167C2A">
        <w:rPr>
          <w:rFonts w:ascii="Arial" w:hAnsi="Arial" w:cs="Arial"/>
          <w:iCs/>
          <w:sz w:val="22"/>
          <w:szCs w:val="22"/>
        </w:rPr>
        <w:t>comércio sagrado</w:t>
      </w:r>
      <w:r w:rsidR="00626550" w:rsidRPr="00167C2A">
        <w:rPr>
          <w:rFonts w:ascii="Arial" w:hAnsi="Arial" w:cs="Arial"/>
          <w:iCs/>
          <w:sz w:val="22"/>
          <w:szCs w:val="22"/>
        </w:rPr>
        <w:t>”</w:t>
      </w:r>
      <w:r w:rsidRPr="00167C2A">
        <w:rPr>
          <w:rFonts w:ascii="Arial" w:hAnsi="Arial" w:cs="Arial"/>
          <w:iCs/>
          <w:sz w:val="22"/>
          <w:szCs w:val="22"/>
        </w:rPr>
        <w:t xml:space="preserve">, para usar a expressão </w:t>
      </w:r>
      <w:r w:rsidR="00626550" w:rsidRPr="00167C2A">
        <w:rPr>
          <w:rFonts w:ascii="Arial" w:hAnsi="Arial" w:cs="Arial"/>
          <w:iCs/>
          <w:sz w:val="22"/>
          <w:szCs w:val="22"/>
        </w:rPr>
        <w:t>“</w:t>
      </w:r>
      <w:r w:rsidRPr="00167C2A">
        <w:rPr>
          <w:rFonts w:ascii="Arial" w:hAnsi="Arial" w:cs="Arial"/>
          <w:iCs/>
          <w:sz w:val="22"/>
          <w:szCs w:val="22"/>
        </w:rPr>
        <w:t>profan</w:t>
      </w:r>
      <w:r w:rsidR="00C74AD2" w:rsidRPr="00167C2A">
        <w:rPr>
          <w:rFonts w:ascii="Arial" w:hAnsi="Arial" w:cs="Arial"/>
          <w:iCs/>
          <w:sz w:val="22"/>
          <w:szCs w:val="22"/>
        </w:rPr>
        <w:t>a</w:t>
      </w:r>
      <w:r w:rsidR="00626550" w:rsidRPr="00167C2A">
        <w:rPr>
          <w:rFonts w:ascii="Arial" w:hAnsi="Arial" w:cs="Arial"/>
          <w:iCs/>
          <w:sz w:val="22"/>
          <w:szCs w:val="22"/>
        </w:rPr>
        <w:t>”</w:t>
      </w:r>
      <w:r w:rsidRPr="00167C2A">
        <w:rPr>
          <w:rFonts w:ascii="Arial" w:hAnsi="Arial" w:cs="Arial"/>
          <w:iCs/>
          <w:sz w:val="22"/>
          <w:szCs w:val="22"/>
        </w:rPr>
        <w:t xml:space="preserve"> do mercado! O pensamento segue a lógica das parábolas gémeas que Jesus contou sobre a realidade do reino como tesouro escondido e como pérola de muito valor (cf. </w:t>
      </w:r>
      <w:proofErr w:type="spellStart"/>
      <w:r w:rsidRPr="00167C2A">
        <w:rPr>
          <w:rFonts w:ascii="Arial" w:hAnsi="Arial" w:cs="Arial"/>
          <w:i/>
          <w:sz w:val="22"/>
          <w:szCs w:val="22"/>
        </w:rPr>
        <w:t>Mt</w:t>
      </w:r>
      <w:proofErr w:type="spellEnd"/>
      <w:r w:rsidRPr="00167C2A">
        <w:rPr>
          <w:rFonts w:ascii="Arial" w:hAnsi="Arial" w:cs="Arial"/>
          <w:iCs/>
          <w:sz w:val="22"/>
          <w:szCs w:val="22"/>
        </w:rPr>
        <w:t xml:space="preserve"> 13,</w:t>
      </w:r>
      <w:r w:rsidR="00626550" w:rsidRPr="00167C2A">
        <w:rPr>
          <w:rFonts w:ascii="Arial" w:hAnsi="Arial" w:cs="Arial"/>
          <w:iCs/>
          <w:sz w:val="22"/>
          <w:szCs w:val="22"/>
        </w:rPr>
        <w:t xml:space="preserve"> </w:t>
      </w:r>
      <w:r w:rsidRPr="00167C2A">
        <w:rPr>
          <w:rFonts w:ascii="Arial" w:hAnsi="Arial" w:cs="Arial"/>
          <w:iCs/>
          <w:sz w:val="22"/>
          <w:szCs w:val="22"/>
        </w:rPr>
        <w:t xml:space="preserve">44-45): aquele que </w:t>
      </w:r>
      <w:r w:rsidR="00E543BE">
        <w:rPr>
          <w:rFonts w:ascii="Arial" w:hAnsi="Arial" w:cs="Arial"/>
          <w:iCs/>
          <w:sz w:val="22"/>
          <w:szCs w:val="22"/>
        </w:rPr>
        <w:t>a</w:t>
      </w:r>
      <w:r w:rsidRPr="00167C2A">
        <w:rPr>
          <w:rFonts w:ascii="Arial" w:hAnsi="Arial" w:cs="Arial"/>
          <w:iCs/>
          <w:sz w:val="22"/>
          <w:szCs w:val="22"/>
        </w:rPr>
        <w:t xml:space="preserve"> encontrou, </w:t>
      </w:r>
      <w:r w:rsidR="00626550" w:rsidRPr="00167C2A">
        <w:rPr>
          <w:rFonts w:ascii="Arial" w:hAnsi="Arial" w:cs="Arial"/>
          <w:iCs/>
          <w:sz w:val="22"/>
          <w:szCs w:val="22"/>
        </w:rPr>
        <w:t>«</w:t>
      </w:r>
      <w:r w:rsidRPr="00167C2A">
        <w:rPr>
          <w:rFonts w:ascii="Arial" w:hAnsi="Arial" w:cs="Arial"/>
          <w:iCs/>
          <w:sz w:val="22"/>
          <w:szCs w:val="22"/>
        </w:rPr>
        <w:t>foi vender tudo quanto tinha e comprou-a</w:t>
      </w:r>
      <w:r w:rsidR="00626550" w:rsidRPr="00167C2A">
        <w:rPr>
          <w:rFonts w:ascii="Arial" w:hAnsi="Arial" w:cs="Arial"/>
          <w:iCs/>
          <w:sz w:val="22"/>
          <w:szCs w:val="22"/>
        </w:rPr>
        <w:t>»</w:t>
      </w:r>
      <w:r w:rsidRPr="00167C2A">
        <w:rPr>
          <w:rFonts w:ascii="Arial" w:hAnsi="Arial" w:cs="Arial"/>
          <w:iCs/>
          <w:sz w:val="22"/>
          <w:szCs w:val="22"/>
        </w:rPr>
        <w:t xml:space="preserve"> (</w:t>
      </w:r>
      <w:proofErr w:type="spellStart"/>
      <w:r w:rsidRPr="00167C2A">
        <w:rPr>
          <w:rFonts w:ascii="Arial" w:hAnsi="Arial" w:cs="Arial"/>
          <w:i/>
          <w:sz w:val="22"/>
          <w:szCs w:val="22"/>
        </w:rPr>
        <w:t>Mt</w:t>
      </w:r>
      <w:proofErr w:type="spellEnd"/>
      <w:r w:rsidRPr="00167C2A">
        <w:rPr>
          <w:rFonts w:ascii="Arial" w:hAnsi="Arial" w:cs="Arial"/>
          <w:iCs/>
          <w:sz w:val="22"/>
          <w:szCs w:val="22"/>
        </w:rPr>
        <w:t xml:space="preserve"> 13,</w:t>
      </w:r>
      <w:r w:rsidR="00626550" w:rsidRPr="00167C2A">
        <w:rPr>
          <w:rFonts w:ascii="Arial" w:hAnsi="Arial" w:cs="Arial"/>
          <w:iCs/>
          <w:sz w:val="22"/>
          <w:szCs w:val="22"/>
        </w:rPr>
        <w:t xml:space="preserve"> </w:t>
      </w:r>
      <w:r w:rsidRPr="00167C2A">
        <w:rPr>
          <w:rFonts w:ascii="Arial" w:hAnsi="Arial" w:cs="Arial"/>
          <w:iCs/>
          <w:sz w:val="22"/>
          <w:szCs w:val="22"/>
        </w:rPr>
        <w:t>46). Por</w:t>
      </w:r>
      <w:r w:rsidR="00626550" w:rsidRPr="00167C2A">
        <w:rPr>
          <w:rFonts w:ascii="Arial" w:hAnsi="Arial" w:cs="Arial"/>
          <w:iCs/>
          <w:sz w:val="22"/>
          <w:szCs w:val="22"/>
        </w:rPr>
        <w:t xml:space="preserve"> isso</w:t>
      </w:r>
      <w:r w:rsidRPr="00167C2A">
        <w:rPr>
          <w:rFonts w:ascii="Arial" w:hAnsi="Arial" w:cs="Arial"/>
          <w:iCs/>
          <w:sz w:val="22"/>
          <w:szCs w:val="22"/>
        </w:rPr>
        <w:t xml:space="preserve">, ao jovem rico que perguntou como poderia herdar a vida eterna, Jesus recomenda a observância dos mandamentos de Deus e acrescenta </w:t>
      </w:r>
      <w:r w:rsidR="00626550" w:rsidRPr="00167C2A">
        <w:rPr>
          <w:rFonts w:ascii="Arial" w:hAnsi="Arial" w:cs="Arial"/>
          <w:iCs/>
          <w:sz w:val="22"/>
          <w:szCs w:val="22"/>
        </w:rPr>
        <w:t>“</w:t>
      </w:r>
      <w:r w:rsidRPr="00167C2A">
        <w:rPr>
          <w:rFonts w:ascii="Arial" w:hAnsi="Arial" w:cs="Arial"/>
          <w:iCs/>
          <w:sz w:val="22"/>
          <w:szCs w:val="22"/>
        </w:rPr>
        <w:t>uma coisa</w:t>
      </w:r>
      <w:r w:rsidR="00626550" w:rsidRPr="00167C2A">
        <w:rPr>
          <w:rFonts w:ascii="Arial" w:hAnsi="Arial" w:cs="Arial"/>
          <w:iCs/>
          <w:sz w:val="22"/>
          <w:szCs w:val="22"/>
        </w:rPr>
        <w:t>”</w:t>
      </w:r>
      <w:r w:rsidRPr="00167C2A">
        <w:rPr>
          <w:rFonts w:ascii="Arial" w:hAnsi="Arial" w:cs="Arial"/>
          <w:iCs/>
          <w:sz w:val="22"/>
          <w:szCs w:val="22"/>
        </w:rPr>
        <w:t xml:space="preserve"> em particular: </w:t>
      </w:r>
      <w:r w:rsidR="00626550" w:rsidRPr="00167C2A">
        <w:rPr>
          <w:rFonts w:ascii="Arial" w:hAnsi="Arial" w:cs="Arial"/>
          <w:iCs/>
          <w:sz w:val="22"/>
          <w:szCs w:val="22"/>
        </w:rPr>
        <w:t>«</w:t>
      </w:r>
      <w:r w:rsidRPr="00167C2A">
        <w:rPr>
          <w:rFonts w:ascii="Arial" w:hAnsi="Arial" w:cs="Arial"/>
          <w:iCs/>
          <w:sz w:val="22"/>
          <w:szCs w:val="22"/>
        </w:rPr>
        <w:t xml:space="preserve">Falta-te uma coisa: vai, </w:t>
      </w:r>
      <w:r w:rsidRPr="00167C2A">
        <w:rPr>
          <w:rFonts w:ascii="Arial" w:hAnsi="Arial" w:cs="Arial"/>
          <w:i/>
          <w:sz w:val="22"/>
          <w:szCs w:val="22"/>
        </w:rPr>
        <w:t>vende tudo o que tens, dá aos pobres e terás um tesouro no céu</w:t>
      </w:r>
      <w:r w:rsidRPr="00167C2A">
        <w:rPr>
          <w:rFonts w:ascii="Arial" w:hAnsi="Arial" w:cs="Arial"/>
          <w:iCs/>
          <w:sz w:val="22"/>
          <w:szCs w:val="22"/>
        </w:rPr>
        <w:t>. Então</w:t>
      </w:r>
      <w:r w:rsidR="00E543BE">
        <w:rPr>
          <w:rFonts w:ascii="Arial" w:hAnsi="Arial" w:cs="Arial"/>
          <w:iCs/>
          <w:sz w:val="22"/>
          <w:szCs w:val="22"/>
        </w:rPr>
        <w:t>,</w:t>
      </w:r>
      <w:r w:rsidRPr="00167C2A">
        <w:rPr>
          <w:rFonts w:ascii="Arial" w:hAnsi="Arial" w:cs="Arial"/>
          <w:iCs/>
          <w:sz w:val="22"/>
          <w:szCs w:val="22"/>
        </w:rPr>
        <w:t xml:space="preserve"> vem e segue-</w:t>
      </w:r>
      <w:r w:rsidR="00626550" w:rsidRPr="00167C2A">
        <w:rPr>
          <w:rFonts w:ascii="Arial" w:hAnsi="Arial" w:cs="Arial"/>
          <w:iCs/>
          <w:sz w:val="22"/>
          <w:szCs w:val="22"/>
        </w:rPr>
        <w:t>M</w:t>
      </w:r>
      <w:r w:rsidRPr="00167C2A">
        <w:rPr>
          <w:rFonts w:ascii="Arial" w:hAnsi="Arial" w:cs="Arial"/>
          <w:iCs/>
          <w:sz w:val="22"/>
          <w:szCs w:val="22"/>
        </w:rPr>
        <w:t>e</w:t>
      </w:r>
      <w:r w:rsidR="00626550" w:rsidRPr="00167C2A">
        <w:rPr>
          <w:rFonts w:ascii="Arial" w:hAnsi="Arial" w:cs="Arial"/>
          <w:iCs/>
          <w:sz w:val="22"/>
          <w:szCs w:val="22"/>
        </w:rPr>
        <w:t>»</w:t>
      </w:r>
      <w:r w:rsidRPr="00167C2A">
        <w:rPr>
          <w:rFonts w:ascii="Arial" w:hAnsi="Arial" w:cs="Arial"/>
          <w:iCs/>
          <w:sz w:val="22"/>
          <w:szCs w:val="22"/>
        </w:rPr>
        <w:t xml:space="preserve"> (</w:t>
      </w:r>
      <w:proofErr w:type="spellStart"/>
      <w:r w:rsidRPr="00167C2A">
        <w:rPr>
          <w:rFonts w:ascii="Arial" w:hAnsi="Arial" w:cs="Arial"/>
          <w:i/>
          <w:sz w:val="22"/>
          <w:szCs w:val="22"/>
        </w:rPr>
        <w:t>Mc</w:t>
      </w:r>
      <w:proofErr w:type="spellEnd"/>
      <w:r w:rsidRPr="00167C2A">
        <w:rPr>
          <w:rFonts w:ascii="Arial" w:hAnsi="Arial" w:cs="Arial"/>
          <w:iCs/>
          <w:sz w:val="22"/>
          <w:szCs w:val="22"/>
        </w:rPr>
        <w:t xml:space="preserve"> 10</w:t>
      </w:r>
      <w:r w:rsidR="00626550" w:rsidRPr="00167C2A">
        <w:rPr>
          <w:rFonts w:ascii="Arial" w:hAnsi="Arial" w:cs="Arial"/>
          <w:iCs/>
          <w:sz w:val="22"/>
          <w:szCs w:val="22"/>
        </w:rPr>
        <w:t xml:space="preserve">, </w:t>
      </w:r>
      <w:r w:rsidRPr="00167C2A">
        <w:rPr>
          <w:rFonts w:ascii="Arial" w:hAnsi="Arial" w:cs="Arial"/>
          <w:iCs/>
          <w:sz w:val="22"/>
          <w:szCs w:val="22"/>
        </w:rPr>
        <w:t xml:space="preserve">21; </w:t>
      </w:r>
      <w:proofErr w:type="spellStart"/>
      <w:r w:rsidRPr="00167C2A">
        <w:rPr>
          <w:rFonts w:ascii="Arial" w:hAnsi="Arial" w:cs="Arial"/>
          <w:i/>
          <w:sz w:val="22"/>
          <w:szCs w:val="22"/>
        </w:rPr>
        <w:t>Lc</w:t>
      </w:r>
      <w:proofErr w:type="spellEnd"/>
      <w:r w:rsidRPr="00167C2A">
        <w:rPr>
          <w:rFonts w:ascii="Arial" w:hAnsi="Arial" w:cs="Arial"/>
          <w:iCs/>
          <w:sz w:val="22"/>
          <w:szCs w:val="22"/>
        </w:rPr>
        <w:t xml:space="preserve"> 18</w:t>
      </w:r>
      <w:r w:rsidR="00626550" w:rsidRPr="00167C2A">
        <w:rPr>
          <w:rFonts w:ascii="Arial" w:hAnsi="Arial" w:cs="Arial"/>
          <w:iCs/>
          <w:sz w:val="22"/>
          <w:szCs w:val="22"/>
        </w:rPr>
        <w:t xml:space="preserve">, </w:t>
      </w:r>
      <w:r w:rsidRPr="00167C2A">
        <w:rPr>
          <w:rFonts w:ascii="Arial" w:hAnsi="Arial" w:cs="Arial"/>
          <w:iCs/>
          <w:sz w:val="22"/>
          <w:szCs w:val="22"/>
        </w:rPr>
        <w:t>22).</w:t>
      </w:r>
    </w:p>
    <w:p w14:paraId="5B2FCA88" w14:textId="62E08753" w:rsidR="00311C2C" w:rsidRPr="00167C2A" w:rsidRDefault="00311C2C" w:rsidP="00311C2C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167C2A">
        <w:rPr>
          <w:rFonts w:ascii="Arial" w:hAnsi="Arial" w:cs="Arial"/>
          <w:iCs/>
          <w:sz w:val="22"/>
          <w:szCs w:val="22"/>
        </w:rPr>
        <w:t>No entanto, apesar da lógica d</w:t>
      </w:r>
      <w:r w:rsidR="00EB5D46" w:rsidRPr="00167C2A">
        <w:rPr>
          <w:rFonts w:ascii="Arial" w:hAnsi="Arial" w:cs="Arial"/>
          <w:iCs/>
          <w:sz w:val="22"/>
          <w:szCs w:val="22"/>
        </w:rPr>
        <w:t>a argumentação</w:t>
      </w:r>
      <w:r w:rsidRPr="00167C2A">
        <w:rPr>
          <w:rFonts w:ascii="Arial" w:hAnsi="Arial" w:cs="Arial"/>
          <w:iCs/>
          <w:sz w:val="22"/>
          <w:szCs w:val="22"/>
        </w:rPr>
        <w:t xml:space="preserve">, nem todos </w:t>
      </w:r>
      <w:r w:rsidR="00EB5D46" w:rsidRPr="00167C2A">
        <w:rPr>
          <w:rFonts w:ascii="Arial" w:hAnsi="Arial" w:cs="Arial"/>
          <w:iCs/>
          <w:sz w:val="22"/>
          <w:szCs w:val="22"/>
        </w:rPr>
        <w:t>eram</w:t>
      </w:r>
      <w:r w:rsidRPr="00167C2A">
        <w:rPr>
          <w:rFonts w:ascii="Arial" w:hAnsi="Arial" w:cs="Arial"/>
          <w:iCs/>
          <w:sz w:val="22"/>
          <w:szCs w:val="22"/>
        </w:rPr>
        <w:t xml:space="preserve"> capazes de fazer uma mudança tão radical de mentalidade em prol do Reino: fazer-se pobre, fazer-se pequeno para entrar no Reino. Por conseguinte, àqueles que o fazem (e o farão) é reservada a exortação particular de Jesus que, para as primeiras gerações de cristãos, representou uma doce e comovente bênção (assim como para cada nova comunidade cristã nascida em territórios de missão em cada época): </w:t>
      </w:r>
      <w:r w:rsidR="006755AB" w:rsidRPr="00167C2A">
        <w:rPr>
          <w:rFonts w:ascii="Arial" w:hAnsi="Arial" w:cs="Arial"/>
          <w:iCs/>
          <w:sz w:val="22"/>
          <w:szCs w:val="22"/>
        </w:rPr>
        <w:t>«</w:t>
      </w:r>
      <w:r w:rsidRPr="00167C2A">
        <w:rPr>
          <w:rFonts w:ascii="Arial" w:hAnsi="Arial" w:cs="Arial"/>
          <w:iCs/>
          <w:sz w:val="22"/>
          <w:szCs w:val="22"/>
        </w:rPr>
        <w:t>Não temas, pequenino rebanho, porque aprouve ao vosso Pai dar-vos o reino</w:t>
      </w:r>
      <w:r w:rsidR="006755AB" w:rsidRPr="00167C2A">
        <w:rPr>
          <w:rFonts w:ascii="Arial" w:hAnsi="Arial" w:cs="Arial"/>
          <w:iCs/>
          <w:sz w:val="22"/>
          <w:szCs w:val="22"/>
        </w:rPr>
        <w:t>.»</w:t>
      </w:r>
      <w:r w:rsidRPr="00167C2A">
        <w:rPr>
          <w:rFonts w:ascii="Arial" w:hAnsi="Arial" w:cs="Arial"/>
          <w:iCs/>
          <w:sz w:val="22"/>
          <w:szCs w:val="22"/>
        </w:rPr>
        <w:t xml:space="preserve"> Sim, é necessária uma coragem </w:t>
      </w:r>
      <w:r w:rsidR="00513083" w:rsidRPr="00167C2A">
        <w:rPr>
          <w:rFonts w:ascii="Arial" w:hAnsi="Arial" w:cs="Arial"/>
          <w:iCs/>
          <w:sz w:val="22"/>
          <w:szCs w:val="22"/>
        </w:rPr>
        <w:t>“</w:t>
      </w:r>
      <w:r w:rsidRPr="00167C2A">
        <w:rPr>
          <w:rFonts w:ascii="Arial" w:hAnsi="Arial" w:cs="Arial"/>
          <w:iCs/>
          <w:sz w:val="22"/>
          <w:szCs w:val="22"/>
        </w:rPr>
        <w:t>inspirada</w:t>
      </w:r>
      <w:r w:rsidR="00513083" w:rsidRPr="00167C2A">
        <w:rPr>
          <w:rFonts w:ascii="Arial" w:hAnsi="Arial" w:cs="Arial"/>
          <w:iCs/>
          <w:sz w:val="22"/>
          <w:szCs w:val="22"/>
        </w:rPr>
        <w:t>”</w:t>
      </w:r>
      <w:r w:rsidRPr="00167C2A">
        <w:rPr>
          <w:rFonts w:ascii="Arial" w:hAnsi="Arial" w:cs="Arial"/>
          <w:iCs/>
          <w:sz w:val="22"/>
          <w:szCs w:val="22"/>
        </w:rPr>
        <w:t xml:space="preserve"> e </w:t>
      </w:r>
      <w:r w:rsidR="00513083" w:rsidRPr="00167C2A">
        <w:rPr>
          <w:rFonts w:ascii="Arial" w:hAnsi="Arial" w:cs="Arial"/>
          <w:iCs/>
          <w:sz w:val="22"/>
          <w:szCs w:val="22"/>
        </w:rPr>
        <w:t>“</w:t>
      </w:r>
      <w:r w:rsidRPr="00167C2A">
        <w:rPr>
          <w:rFonts w:ascii="Arial" w:hAnsi="Arial" w:cs="Arial"/>
          <w:iCs/>
          <w:sz w:val="22"/>
          <w:szCs w:val="22"/>
        </w:rPr>
        <w:t>iluminada</w:t>
      </w:r>
      <w:r w:rsidR="00513083" w:rsidRPr="00167C2A">
        <w:rPr>
          <w:rFonts w:ascii="Arial" w:hAnsi="Arial" w:cs="Arial"/>
          <w:iCs/>
          <w:sz w:val="22"/>
          <w:szCs w:val="22"/>
        </w:rPr>
        <w:t>”</w:t>
      </w:r>
      <w:r w:rsidRPr="00167C2A">
        <w:rPr>
          <w:rFonts w:ascii="Arial" w:hAnsi="Arial" w:cs="Arial"/>
          <w:iCs/>
          <w:sz w:val="22"/>
          <w:szCs w:val="22"/>
        </w:rPr>
        <w:t xml:space="preserve"> para abandonar tudo </w:t>
      </w:r>
      <w:proofErr w:type="spellStart"/>
      <w:r w:rsidRPr="00167C2A">
        <w:rPr>
          <w:rFonts w:ascii="Arial" w:hAnsi="Arial" w:cs="Arial"/>
          <w:iCs/>
          <w:sz w:val="22"/>
          <w:szCs w:val="22"/>
        </w:rPr>
        <w:t>p</w:t>
      </w:r>
      <w:r w:rsidR="00513083" w:rsidRPr="00167C2A">
        <w:rPr>
          <w:rFonts w:ascii="Arial" w:hAnsi="Arial" w:cs="Arial"/>
          <w:iCs/>
          <w:sz w:val="22"/>
          <w:szCs w:val="22"/>
        </w:rPr>
        <w:t>elo</w:t>
      </w:r>
      <w:proofErr w:type="spellEnd"/>
      <w:r w:rsidRPr="00167C2A">
        <w:rPr>
          <w:rFonts w:ascii="Arial" w:hAnsi="Arial" w:cs="Arial"/>
          <w:iCs/>
          <w:sz w:val="22"/>
          <w:szCs w:val="22"/>
        </w:rPr>
        <w:t xml:space="preserve"> Reino de Deus; isto implica uma saída corajosa de si próprio e d</w:t>
      </w:r>
      <w:r w:rsidR="00513083" w:rsidRPr="00167C2A">
        <w:rPr>
          <w:rFonts w:ascii="Arial" w:hAnsi="Arial" w:cs="Arial"/>
          <w:iCs/>
          <w:sz w:val="22"/>
          <w:szCs w:val="22"/>
        </w:rPr>
        <w:t xml:space="preserve">os vínculos </w:t>
      </w:r>
      <w:r w:rsidRPr="00167C2A">
        <w:rPr>
          <w:rFonts w:ascii="Arial" w:hAnsi="Arial" w:cs="Arial"/>
          <w:iCs/>
          <w:sz w:val="22"/>
          <w:szCs w:val="22"/>
        </w:rPr>
        <w:t>materia</w:t>
      </w:r>
      <w:r w:rsidR="00513083" w:rsidRPr="00167C2A">
        <w:rPr>
          <w:rFonts w:ascii="Arial" w:hAnsi="Arial" w:cs="Arial"/>
          <w:iCs/>
          <w:sz w:val="22"/>
          <w:szCs w:val="22"/>
        </w:rPr>
        <w:t>is</w:t>
      </w:r>
      <w:r w:rsidRPr="00167C2A">
        <w:rPr>
          <w:rFonts w:ascii="Arial" w:hAnsi="Arial" w:cs="Arial"/>
          <w:iCs/>
          <w:sz w:val="22"/>
          <w:szCs w:val="22"/>
        </w:rPr>
        <w:t xml:space="preserve"> terreno</w:t>
      </w:r>
      <w:r w:rsidR="00513083" w:rsidRPr="00167C2A">
        <w:rPr>
          <w:rFonts w:ascii="Arial" w:hAnsi="Arial" w:cs="Arial"/>
          <w:iCs/>
          <w:sz w:val="22"/>
          <w:szCs w:val="22"/>
        </w:rPr>
        <w:t>s</w:t>
      </w:r>
      <w:r w:rsidRPr="00167C2A">
        <w:rPr>
          <w:rFonts w:ascii="Arial" w:hAnsi="Arial" w:cs="Arial"/>
          <w:iCs/>
          <w:sz w:val="22"/>
          <w:szCs w:val="22"/>
        </w:rPr>
        <w:t xml:space="preserve"> visíve</w:t>
      </w:r>
      <w:r w:rsidR="00513083" w:rsidRPr="00167C2A">
        <w:rPr>
          <w:rFonts w:ascii="Arial" w:hAnsi="Arial" w:cs="Arial"/>
          <w:iCs/>
          <w:sz w:val="22"/>
          <w:szCs w:val="22"/>
        </w:rPr>
        <w:t>is,</w:t>
      </w:r>
      <w:r w:rsidRPr="00167C2A">
        <w:rPr>
          <w:rFonts w:ascii="Arial" w:hAnsi="Arial" w:cs="Arial"/>
          <w:iCs/>
          <w:sz w:val="22"/>
          <w:szCs w:val="22"/>
        </w:rPr>
        <w:t xml:space="preserve"> para abandonar</w:t>
      </w:r>
      <w:r w:rsidR="00513083" w:rsidRPr="00167C2A">
        <w:rPr>
          <w:rFonts w:ascii="Arial" w:hAnsi="Arial" w:cs="Arial"/>
          <w:iCs/>
          <w:sz w:val="22"/>
          <w:szCs w:val="22"/>
        </w:rPr>
        <w:t>-se</w:t>
      </w:r>
      <w:r w:rsidRPr="00167C2A">
        <w:rPr>
          <w:rFonts w:ascii="Arial" w:hAnsi="Arial" w:cs="Arial"/>
          <w:iCs/>
          <w:sz w:val="22"/>
          <w:szCs w:val="22"/>
        </w:rPr>
        <w:t xml:space="preserve"> totalmente a Deus com fé e confiança filial, </w:t>
      </w:r>
      <w:r w:rsidR="00513083" w:rsidRPr="00167C2A">
        <w:rPr>
          <w:rFonts w:ascii="Arial" w:hAnsi="Arial" w:cs="Arial"/>
          <w:iCs/>
          <w:sz w:val="22"/>
          <w:szCs w:val="22"/>
        </w:rPr>
        <w:t>a</w:t>
      </w:r>
      <w:r w:rsidRPr="00167C2A">
        <w:rPr>
          <w:rFonts w:ascii="Arial" w:hAnsi="Arial" w:cs="Arial"/>
          <w:iCs/>
          <w:sz w:val="22"/>
          <w:szCs w:val="22"/>
        </w:rPr>
        <w:t xml:space="preserve"> exemplo dos</w:t>
      </w:r>
      <w:r w:rsidR="00513083" w:rsidRPr="00167C2A">
        <w:rPr>
          <w:rFonts w:ascii="Arial" w:hAnsi="Arial" w:cs="Arial"/>
          <w:iCs/>
          <w:sz w:val="22"/>
          <w:szCs w:val="22"/>
        </w:rPr>
        <w:t xml:space="preserve"> ilustres</w:t>
      </w:r>
      <w:r w:rsidRPr="00167C2A">
        <w:rPr>
          <w:rFonts w:ascii="Arial" w:hAnsi="Arial" w:cs="Arial"/>
          <w:iCs/>
          <w:sz w:val="22"/>
          <w:szCs w:val="22"/>
        </w:rPr>
        <w:t xml:space="preserve"> pais e mães da fé do Povo Eleito (exaltado</w:t>
      </w:r>
      <w:r w:rsidR="00513083" w:rsidRPr="00167C2A">
        <w:rPr>
          <w:rFonts w:ascii="Arial" w:hAnsi="Arial" w:cs="Arial"/>
          <w:iCs/>
          <w:sz w:val="22"/>
          <w:szCs w:val="22"/>
        </w:rPr>
        <w:t>s</w:t>
      </w:r>
      <w:r w:rsidRPr="00167C2A">
        <w:rPr>
          <w:rFonts w:ascii="Arial" w:hAnsi="Arial" w:cs="Arial"/>
          <w:iCs/>
          <w:sz w:val="22"/>
          <w:szCs w:val="22"/>
        </w:rPr>
        <w:t xml:space="preserve"> na segunda leitura). </w:t>
      </w:r>
      <w:r w:rsidR="00513083" w:rsidRPr="00167C2A">
        <w:rPr>
          <w:rFonts w:ascii="Arial" w:hAnsi="Arial" w:cs="Arial"/>
          <w:iCs/>
          <w:sz w:val="22"/>
          <w:szCs w:val="22"/>
        </w:rPr>
        <w:t>Efectivamente</w:t>
      </w:r>
      <w:r w:rsidRPr="00167C2A">
        <w:rPr>
          <w:rFonts w:ascii="Arial" w:hAnsi="Arial" w:cs="Arial"/>
          <w:iCs/>
          <w:sz w:val="22"/>
          <w:szCs w:val="22"/>
        </w:rPr>
        <w:t xml:space="preserve">, Jesus conclui com as palavras sábias, </w:t>
      </w:r>
      <w:r w:rsidR="00513083" w:rsidRPr="00167C2A">
        <w:rPr>
          <w:rFonts w:ascii="Arial" w:hAnsi="Arial" w:cs="Arial"/>
          <w:iCs/>
          <w:sz w:val="22"/>
          <w:szCs w:val="22"/>
        </w:rPr>
        <w:t>«</w:t>
      </w:r>
      <w:r w:rsidRPr="00167C2A">
        <w:rPr>
          <w:rFonts w:ascii="Arial" w:hAnsi="Arial" w:cs="Arial"/>
          <w:iCs/>
          <w:sz w:val="22"/>
          <w:szCs w:val="22"/>
        </w:rPr>
        <w:t>onde estiver o vosso tesouro, aí estará também o vosso coração</w:t>
      </w:r>
      <w:r w:rsidR="00513083" w:rsidRPr="00167C2A">
        <w:rPr>
          <w:rFonts w:ascii="Arial" w:hAnsi="Arial" w:cs="Arial"/>
          <w:iCs/>
          <w:sz w:val="22"/>
          <w:szCs w:val="22"/>
        </w:rPr>
        <w:t>»</w:t>
      </w:r>
      <w:r w:rsidRPr="00167C2A">
        <w:rPr>
          <w:rFonts w:ascii="Arial" w:hAnsi="Arial" w:cs="Arial"/>
          <w:iCs/>
          <w:sz w:val="22"/>
          <w:szCs w:val="22"/>
        </w:rPr>
        <w:t xml:space="preserve">, que soam </w:t>
      </w:r>
      <w:r w:rsidR="00490161" w:rsidRPr="00167C2A">
        <w:rPr>
          <w:rFonts w:ascii="Arial" w:hAnsi="Arial" w:cs="Arial"/>
          <w:iCs/>
          <w:sz w:val="22"/>
          <w:szCs w:val="22"/>
        </w:rPr>
        <w:t xml:space="preserve">hoje </w:t>
      </w:r>
      <w:r w:rsidRPr="00167C2A">
        <w:rPr>
          <w:rFonts w:ascii="Arial" w:hAnsi="Arial" w:cs="Arial"/>
          <w:iCs/>
          <w:sz w:val="22"/>
          <w:szCs w:val="22"/>
        </w:rPr>
        <w:t xml:space="preserve">como um aviso a todos os </w:t>
      </w:r>
      <w:r w:rsidR="00490161" w:rsidRPr="00167C2A">
        <w:rPr>
          <w:rFonts w:ascii="Arial" w:hAnsi="Arial" w:cs="Arial"/>
          <w:iCs/>
          <w:sz w:val="22"/>
          <w:szCs w:val="22"/>
        </w:rPr>
        <w:t>S</w:t>
      </w:r>
      <w:r w:rsidRPr="00167C2A">
        <w:rPr>
          <w:rFonts w:ascii="Arial" w:hAnsi="Arial" w:cs="Arial"/>
          <w:iCs/>
          <w:sz w:val="22"/>
          <w:szCs w:val="22"/>
        </w:rPr>
        <w:t xml:space="preserve">eus discípulos. Afinal de contas, é uma sabedoria </w:t>
      </w:r>
      <w:r w:rsidR="006F2714" w:rsidRPr="00167C2A">
        <w:rPr>
          <w:rFonts w:ascii="Arial" w:hAnsi="Arial" w:cs="Arial"/>
          <w:iCs/>
          <w:sz w:val="22"/>
          <w:szCs w:val="22"/>
        </w:rPr>
        <w:t>que vem do alto e</w:t>
      </w:r>
      <w:r w:rsidRPr="00167C2A">
        <w:rPr>
          <w:rFonts w:ascii="Arial" w:hAnsi="Arial" w:cs="Arial"/>
          <w:iCs/>
          <w:sz w:val="22"/>
          <w:szCs w:val="22"/>
        </w:rPr>
        <w:t xml:space="preserve"> que o mundo não compreende. </w:t>
      </w:r>
      <w:r w:rsidR="006F2714" w:rsidRPr="00167C2A">
        <w:rPr>
          <w:rFonts w:ascii="Arial" w:hAnsi="Arial" w:cs="Arial"/>
          <w:iCs/>
          <w:sz w:val="22"/>
          <w:szCs w:val="22"/>
        </w:rPr>
        <w:t>Aliás</w:t>
      </w:r>
      <w:r w:rsidRPr="00167C2A">
        <w:rPr>
          <w:rFonts w:ascii="Arial" w:hAnsi="Arial" w:cs="Arial"/>
          <w:iCs/>
          <w:sz w:val="22"/>
          <w:szCs w:val="22"/>
        </w:rPr>
        <w:t xml:space="preserve">, este abandono radical dos bens terrenos por causa do reino, </w:t>
      </w:r>
      <w:r w:rsidR="006F2714" w:rsidRPr="00167C2A">
        <w:rPr>
          <w:rFonts w:ascii="Arial" w:hAnsi="Arial" w:cs="Arial"/>
          <w:iCs/>
          <w:sz w:val="22"/>
          <w:szCs w:val="22"/>
        </w:rPr>
        <w:t>da parte d</w:t>
      </w:r>
      <w:r w:rsidRPr="00167C2A">
        <w:rPr>
          <w:rFonts w:ascii="Arial" w:hAnsi="Arial" w:cs="Arial"/>
          <w:iCs/>
          <w:sz w:val="22"/>
          <w:szCs w:val="22"/>
        </w:rPr>
        <w:t xml:space="preserve">os discípulos de Cristo, será visto </w:t>
      </w:r>
      <w:proofErr w:type="spellStart"/>
      <w:r w:rsidRPr="00167C2A">
        <w:rPr>
          <w:rFonts w:ascii="Arial" w:hAnsi="Arial" w:cs="Arial"/>
          <w:iCs/>
          <w:sz w:val="22"/>
          <w:szCs w:val="22"/>
        </w:rPr>
        <w:t>pelo</w:t>
      </w:r>
      <w:proofErr w:type="spellEnd"/>
      <w:r w:rsidRPr="00167C2A">
        <w:rPr>
          <w:rFonts w:ascii="Arial" w:hAnsi="Arial" w:cs="Arial"/>
          <w:iCs/>
          <w:sz w:val="22"/>
          <w:szCs w:val="22"/>
        </w:rPr>
        <w:t xml:space="preserve"> mundo como loucura, tal como Cristo com o mistério da </w:t>
      </w:r>
      <w:r w:rsidR="006F2714" w:rsidRPr="00167C2A">
        <w:rPr>
          <w:rFonts w:ascii="Arial" w:hAnsi="Arial" w:cs="Arial"/>
          <w:iCs/>
          <w:sz w:val="22"/>
          <w:szCs w:val="22"/>
        </w:rPr>
        <w:t>S</w:t>
      </w:r>
      <w:r w:rsidRPr="00167C2A">
        <w:rPr>
          <w:rFonts w:ascii="Arial" w:hAnsi="Arial" w:cs="Arial"/>
          <w:iCs/>
          <w:sz w:val="22"/>
          <w:szCs w:val="22"/>
        </w:rPr>
        <w:t>ua cruz: loucura para o mundo</w:t>
      </w:r>
      <w:r w:rsidR="006F2714" w:rsidRPr="00167C2A">
        <w:rPr>
          <w:rFonts w:ascii="Arial" w:hAnsi="Arial" w:cs="Arial"/>
          <w:iCs/>
          <w:sz w:val="22"/>
          <w:szCs w:val="22"/>
        </w:rPr>
        <w:t>,</w:t>
      </w:r>
      <w:r w:rsidRPr="00167C2A">
        <w:rPr>
          <w:rFonts w:ascii="Arial" w:hAnsi="Arial" w:cs="Arial"/>
          <w:iCs/>
          <w:sz w:val="22"/>
          <w:szCs w:val="22"/>
        </w:rPr>
        <w:t xml:space="preserve"> mas sabedoria de Deus.</w:t>
      </w:r>
    </w:p>
    <w:p w14:paraId="1C1ACEC9" w14:textId="004899BA" w:rsidR="005F6279" w:rsidRPr="00167C2A" w:rsidRDefault="00311C2C" w:rsidP="00311C2C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sz w:val="22"/>
          <w:szCs w:val="22"/>
        </w:rPr>
      </w:pPr>
      <w:r w:rsidRPr="00167C2A">
        <w:rPr>
          <w:rFonts w:ascii="Arial" w:hAnsi="Arial" w:cs="Arial"/>
          <w:i/>
          <w:sz w:val="22"/>
          <w:szCs w:val="22"/>
        </w:rPr>
        <w:t xml:space="preserve">2. </w:t>
      </w:r>
      <w:r w:rsidR="006F2714" w:rsidRPr="00167C2A">
        <w:rPr>
          <w:rFonts w:ascii="Arial" w:hAnsi="Arial" w:cs="Arial"/>
          <w:i/>
          <w:sz w:val="22"/>
          <w:szCs w:val="22"/>
        </w:rPr>
        <w:t>«</w:t>
      </w:r>
      <w:r w:rsidRPr="00167C2A">
        <w:rPr>
          <w:rFonts w:ascii="Arial" w:hAnsi="Arial" w:cs="Arial"/>
          <w:i/>
          <w:sz w:val="22"/>
          <w:szCs w:val="22"/>
        </w:rPr>
        <w:t>Tende os rins cingidos</w:t>
      </w:r>
      <w:r w:rsidR="006F2714" w:rsidRPr="00167C2A">
        <w:rPr>
          <w:rFonts w:ascii="Arial" w:hAnsi="Arial" w:cs="Arial"/>
          <w:i/>
          <w:sz w:val="22"/>
          <w:szCs w:val="22"/>
        </w:rPr>
        <w:t>»</w:t>
      </w:r>
      <w:r w:rsidRPr="00167C2A">
        <w:rPr>
          <w:rFonts w:ascii="Arial" w:hAnsi="Arial" w:cs="Arial"/>
          <w:i/>
          <w:sz w:val="22"/>
          <w:szCs w:val="22"/>
        </w:rPr>
        <w:t>: estar preparado</w:t>
      </w:r>
      <w:r w:rsidR="00304D02" w:rsidRPr="00167C2A">
        <w:rPr>
          <w:rFonts w:ascii="Arial" w:hAnsi="Arial" w:cs="Arial"/>
          <w:i/>
          <w:sz w:val="22"/>
          <w:szCs w:val="22"/>
        </w:rPr>
        <w:t>s</w:t>
      </w:r>
      <w:r w:rsidRPr="00167C2A">
        <w:rPr>
          <w:rFonts w:ascii="Arial" w:hAnsi="Arial" w:cs="Arial"/>
          <w:i/>
          <w:sz w:val="22"/>
          <w:szCs w:val="22"/>
        </w:rPr>
        <w:t xml:space="preserve"> para uma nova Páscoa, </w:t>
      </w:r>
      <w:r w:rsidR="00304D02" w:rsidRPr="00167C2A">
        <w:rPr>
          <w:rFonts w:ascii="Arial" w:hAnsi="Arial" w:cs="Arial"/>
          <w:i/>
          <w:sz w:val="22"/>
          <w:szCs w:val="22"/>
        </w:rPr>
        <w:t>n</w:t>
      </w:r>
      <w:r w:rsidRPr="00167C2A">
        <w:rPr>
          <w:rFonts w:ascii="Arial" w:hAnsi="Arial" w:cs="Arial"/>
          <w:i/>
          <w:sz w:val="22"/>
          <w:szCs w:val="22"/>
        </w:rPr>
        <w:t>o regresso do Senhor</w:t>
      </w:r>
    </w:p>
    <w:p w14:paraId="389F5682" w14:textId="22F0C6A9" w:rsidR="00311C2C" w:rsidRPr="00167C2A" w:rsidRDefault="00304D02" w:rsidP="00311C2C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color w:val="212121"/>
          <w:sz w:val="22"/>
          <w:szCs w:val="22"/>
        </w:rPr>
        <w:t>Ainda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>em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perspectiva sapiencial, a segunda atitude 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>pedida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aos discípulos é 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 xml:space="preserve">a de 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>estar</w:t>
      </w:r>
      <w:r w:rsidR="001D3CCF" w:rsidRPr="00167C2A">
        <w:rPr>
          <w:rFonts w:ascii="Arial" w:hAnsi="Arial" w:cs="Arial"/>
          <w:color w:val="212121"/>
          <w:sz w:val="22"/>
          <w:szCs w:val="22"/>
        </w:rPr>
        <w:t>em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prontos para o regresso de Cristo, 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>S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eu Mestre e Senhor. Este pedido parece quase 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>“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>in</w:t>
      </w:r>
      <w:r w:rsidR="001D3CCF" w:rsidRPr="00167C2A">
        <w:rPr>
          <w:rFonts w:ascii="Arial" w:hAnsi="Arial" w:cs="Arial"/>
          <w:color w:val="212121"/>
          <w:sz w:val="22"/>
          <w:szCs w:val="22"/>
        </w:rPr>
        <w:t>oportuno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>”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>par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a fazer durante o período de férias e, portanto, de descanso e relaxamento para muitos. No entanto, é sempre a palavra de salvação que Deus dá a cada um de nós para nos recordar a verdade e 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 xml:space="preserve">a </w:t>
      </w:r>
      <w:r w:rsidR="00311C2C" w:rsidRPr="00167C2A">
        <w:rPr>
          <w:rFonts w:ascii="Arial" w:hAnsi="Arial" w:cs="Arial"/>
          <w:color w:val="212121"/>
          <w:sz w:val="22"/>
          <w:szCs w:val="22"/>
        </w:rPr>
        <w:lastRenderedPageBreak/>
        <w:t xml:space="preserve">sabedoria da vida: devemos estar sempre vigilantes em todos os momentos da vida para estarmos prontos para o encontro com o Senhor glorioso, porque não conhecemos 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>«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>nem o dia nem a hora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>»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(</w:t>
      </w:r>
      <w:proofErr w:type="spellStart"/>
      <w:r w:rsidR="00311C2C" w:rsidRPr="00167C2A">
        <w:rPr>
          <w:rFonts w:ascii="Arial" w:hAnsi="Arial" w:cs="Arial"/>
          <w:i/>
          <w:iCs/>
          <w:color w:val="212121"/>
          <w:sz w:val="22"/>
          <w:szCs w:val="22"/>
        </w:rPr>
        <w:t>Mt</w:t>
      </w:r>
      <w:proofErr w:type="spellEnd"/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25,</w:t>
      </w:r>
      <w:r w:rsidR="008F6257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>13). Não se trata de viver constantemente na ansiedade, no medo perante o desconhecido, mas sabiamente de acordo com a palavra de Deus que ilumina.</w:t>
      </w:r>
    </w:p>
    <w:p w14:paraId="038EEA27" w14:textId="49A8A4FE" w:rsidR="00311C2C" w:rsidRPr="00167C2A" w:rsidRDefault="00311C2C" w:rsidP="00311C2C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color w:val="212121"/>
          <w:sz w:val="22"/>
          <w:szCs w:val="22"/>
        </w:rPr>
        <w:t xml:space="preserve">A este respeito, a prontidão </w:t>
      </w:r>
      <w:r w:rsidR="009D5BB3" w:rsidRPr="00167C2A">
        <w:rPr>
          <w:rFonts w:ascii="Arial" w:hAnsi="Arial" w:cs="Arial"/>
          <w:color w:val="212121"/>
          <w:sz w:val="22"/>
          <w:szCs w:val="22"/>
        </w:rPr>
        <w:t xml:space="preserve">sapiente </w:t>
      </w:r>
      <w:r w:rsidRPr="00167C2A">
        <w:rPr>
          <w:rFonts w:ascii="Arial" w:hAnsi="Arial" w:cs="Arial"/>
          <w:color w:val="212121"/>
          <w:sz w:val="22"/>
          <w:szCs w:val="22"/>
        </w:rPr>
        <w:t>recomendada por Jesus é ilustrada com a image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m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d</w:t>
      </w:r>
      <w:r w:rsidR="00D2009A" w:rsidRPr="00167C2A">
        <w:rPr>
          <w:rFonts w:ascii="Arial" w:hAnsi="Arial" w:cs="Arial"/>
          <w:color w:val="212121"/>
          <w:sz w:val="22"/>
          <w:szCs w:val="22"/>
        </w:rPr>
        <w:t>os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="00D2009A" w:rsidRPr="00167C2A">
        <w:rPr>
          <w:rFonts w:ascii="Arial" w:hAnsi="Arial" w:cs="Arial"/>
          <w:color w:val="212121"/>
          <w:sz w:val="22"/>
          <w:szCs w:val="22"/>
        </w:rPr>
        <w:t>«</w:t>
      </w:r>
      <w:r w:rsidRPr="00167C2A">
        <w:rPr>
          <w:rFonts w:ascii="Arial" w:hAnsi="Arial" w:cs="Arial"/>
          <w:color w:val="212121"/>
          <w:sz w:val="22"/>
          <w:szCs w:val="22"/>
        </w:rPr>
        <w:t>rins cingidos</w:t>
      </w:r>
      <w:r w:rsidR="00D2009A" w:rsidRPr="00167C2A">
        <w:rPr>
          <w:rFonts w:ascii="Arial" w:hAnsi="Arial" w:cs="Arial"/>
          <w:color w:val="212121"/>
          <w:sz w:val="22"/>
          <w:szCs w:val="22"/>
        </w:rPr>
        <w:t>»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 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«</w:t>
      </w:r>
      <w:r w:rsidRPr="00167C2A">
        <w:rPr>
          <w:rFonts w:ascii="Arial" w:hAnsi="Arial" w:cs="Arial"/>
          <w:color w:val="212121"/>
          <w:sz w:val="22"/>
          <w:szCs w:val="22"/>
        </w:rPr>
        <w:t>lâmpadas acesas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»</w:t>
      </w:r>
      <w:r w:rsidRPr="00167C2A">
        <w:rPr>
          <w:rFonts w:ascii="Arial" w:hAnsi="Arial" w:cs="Arial"/>
          <w:color w:val="212121"/>
          <w:sz w:val="22"/>
          <w:szCs w:val="22"/>
        </w:rPr>
        <w:t>, que se refere à experiência da noite do êxodo do Egipto</w:t>
      </w:r>
      <w:r w:rsidR="003220F9">
        <w:rPr>
          <w:rFonts w:ascii="Arial" w:hAnsi="Arial" w:cs="Arial"/>
          <w:color w:val="212121"/>
          <w:sz w:val="22"/>
          <w:szCs w:val="22"/>
        </w:rPr>
        <w:t>,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na história de Israel, quando o povo foi convidado a comer a Páscoa 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«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com os rins cingidos, 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as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sandálias nos pés e o cajado na mão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»</w:t>
      </w:r>
      <w:r w:rsidRPr="00167C2A">
        <w:rPr>
          <w:rFonts w:ascii="Arial" w:hAnsi="Arial" w:cs="Arial"/>
          <w:color w:val="212121"/>
          <w:sz w:val="22"/>
          <w:szCs w:val="22"/>
        </w:rPr>
        <w:t>, pront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o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para a partida (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Ex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12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 xml:space="preserve">,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11). Esta é a experiência da 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“</w:t>
      </w:r>
      <w:r w:rsidRPr="00167C2A">
        <w:rPr>
          <w:rFonts w:ascii="Arial" w:hAnsi="Arial" w:cs="Arial"/>
          <w:color w:val="212121"/>
          <w:sz w:val="22"/>
          <w:szCs w:val="22"/>
        </w:rPr>
        <w:t>noite da libertação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”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, 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“na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espera da salvação dos justos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>”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, como vemos na reflexão </w:t>
      </w:r>
      <w:r w:rsidR="00D70CB6" w:rsidRPr="00167C2A">
        <w:rPr>
          <w:rFonts w:ascii="Arial" w:hAnsi="Arial" w:cs="Arial"/>
          <w:color w:val="212121"/>
          <w:sz w:val="22"/>
          <w:szCs w:val="22"/>
        </w:rPr>
        <w:t xml:space="preserve">seguinte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no </w:t>
      </w:r>
      <w:r w:rsidR="003220F9" w:rsidRPr="003220F9">
        <w:rPr>
          <w:rFonts w:ascii="Arial" w:hAnsi="Arial" w:cs="Arial"/>
          <w:i/>
          <w:iCs/>
          <w:color w:val="212121"/>
          <w:sz w:val="22"/>
          <w:szCs w:val="22"/>
        </w:rPr>
        <w:t>L</w:t>
      </w:r>
      <w:r w:rsidRPr="003220F9">
        <w:rPr>
          <w:rFonts w:ascii="Arial" w:hAnsi="Arial" w:cs="Arial"/>
          <w:i/>
          <w:iCs/>
          <w:color w:val="212121"/>
          <w:sz w:val="22"/>
          <w:szCs w:val="22"/>
        </w:rPr>
        <w:t>ivro da Sabedoria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(na primeira leitura). Deste modo, a s</w:t>
      </w:r>
      <w:r w:rsidR="00555446" w:rsidRPr="00167C2A">
        <w:rPr>
          <w:rFonts w:ascii="Arial" w:hAnsi="Arial" w:cs="Arial"/>
          <w:color w:val="212121"/>
          <w:sz w:val="22"/>
          <w:szCs w:val="22"/>
        </w:rPr>
        <w:t>apiente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espera dos discípulos de Jesus </w:t>
      </w:r>
      <w:proofErr w:type="spellStart"/>
      <w:r w:rsidRPr="00167C2A">
        <w:rPr>
          <w:rFonts w:ascii="Arial" w:hAnsi="Arial" w:cs="Arial"/>
          <w:color w:val="212121"/>
          <w:sz w:val="22"/>
          <w:szCs w:val="22"/>
        </w:rPr>
        <w:t>pelo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="00A85237" w:rsidRPr="00167C2A">
        <w:rPr>
          <w:rFonts w:ascii="Arial" w:hAnsi="Arial" w:cs="Arial"/>
          <w:color w:val="212121"/>
          <w:sz w:val="22"/>
          <w:szCs w:val="22"/>
        </w:rPr>
        <w:t>S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eu regresso terá sempre um carácter pascal alegre em vista da libertação definitiva de todo o mal, por causa do qual ainda sucumbem, e especialmente em vista da comunhão perfeita e feliz com o seu Mestre e Senhor que lhes oferece tudo. Este é o ponto que Jesus quis salientar com uma imagem hiperbólica, surreal, </w:t>
      </w:r>
      <w:r w:rsidR="00555446" w:rsidRPr="00167C2A">
        <w:rPr>
          <w:rFonts w:ascii="Arial" w:hAnsi="Arial" w:cs="Arial"/>
          <w:color w:val="212121"/>
          <w:sz w:val="22"/>
          <w:szCs w:val="22"/>
        </w:rPr>
        <w:t>ou seja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, que nunca acontece aqui em baixo, mas apenas lá em cima: </w:t>
      </w:r>
      <w:r w:rsidR="00A85237" w:rsidRPr="00167C2A">
        <w:rPr>
          <w:rFonts w:ascii="Arial" w:hAnsi="Arial" w:cs="Arial"/>
          <w:color w:val="212121"/>
          <w:sz w:val="22"/>
          <w:szCs w:val="22"/>
        </w:rPr>
        <w:t>«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[o </w:t>
      </w:r>
      <w:r w:rsidR="00A85237" w:rsidRPr="00167C2A">
        <w:rPr>
          <w:rFonts w:ascii="Arial" w:hAnsi="Arial" w:cs="Arial"/>
          <w:color w:val="212121"/>
          <w:sz w:val="22"/>
          <w:szCs w:val="22"/>
        </w:rPr>
        <w:t>S</w:t>
      </w:r>
      <w:r w:rsidRPr="00167C2A">
        <w:rPr>
          <w:rFonts w:ascii="Arial" w:hAnsi="Arial" w:cs="Arial"/>
          <w:color w:val="212121"/>
          <w:sz w:val="22"/>
          <w:szCs w:val="22"/>
        </w:rPr>
        <w:t>enhor] cingir-se-á e mandará que [os servos vigilantes] se sentem à mesa e, passa</w:t>
      </w:r>
      <w:r w:rsidR="00A85237" w:rsidRPr="00167C2A">
        <w:rPr>
          <w:rFonts w:ascii="Arial" w:hAnsi="Arial" w:cs="Arial"/>
          <w:color w:val="212121"/>
          <w:sz w:val="22"/>
          <w:szCs w:val="22"/>
        </w:rPr>
        <w:t>ndo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diante deles, os servirá</w:t>
      </w:r>
      <w:r w:rsidR="00A85237" w:rsidRPr="00167C2A">
        <w:rPr>
          <w:rFonts w:ascii="Arial" w:hAnsi="Arial" w:cs="Arial"/>
          <w:color w:val="212121"/>
          <w:sz w:val="22"/>
          <w:szCs w:val="22"/>
        </w:rPr>
        <w:t>»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(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Lc</w:t>
      </w:r>
      <w:proofErr w:type="spellEnd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Pr="00167C2A">
        <w:rPr>
          <w:rFonts w:ascii="Arial" w:hAnsi="Arial" w:cs="Arial"/>
          <w:color w:val="212121"/>
          <w:sz w:val="22"/>
          <w:szCs w:val="22"/>
        </w:rPr>
        <w:t>12,</w:t>
      </w:r>
      <w:r w:rsidR="00A85237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Pr="00167C2A">
        <w:rPr>
          <w:rFonts w:ascii="Arial" w:hAnsi="Arial" w:cs="Arial"/>
          <w:color w:val="212121"/>
          <w:sz w:val="22"/>
          <w:szCs w:val="22"/>
        </w:rPr>
        <w:t>37).</w:t>
      </w:r>
      <w:r w:rsidR="00A85237" w:rsidRPr="00167C2A">
        <w:rPr>
          <w:rFonts w:ascii="Arial" w:hAnsi="Arial" w:cs="Arial"/>
          <w:color w:val="212121"/>
          <w:sz w:val="22"/>
          <w:szCs w:val="22"/>
        </w:rPr>
        <w:t xml:space="preserve"> </w:t>
      </w:r>
    </w:p>
    <w:p w14:paraId="17BD8A9F" w14:textId="2C39F61D" w:rsidR="00311C2C" w:rsidRPr="00167C2A" w:rsidRDefault="00311C2C" w:rsidP="00311C2C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3. </w:t>
      </w:r>
      <w:r w:rsidR="009C1445" w:rsidRPr="00167C2A">
        <w:rPr>
          <w:rFonts w:ascii="Arial" w:hAnsi="Arial" w:cs="Arial"/>
          <w:i/>
          <w:iCs/>
          <w:color w:val="212121"/>
          <w:sz w:val="22"/>
          <w:szCs w:val="22"/>
        </w:rPr>
        <w:t>«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Quem é o administrador fiel e prudente?</w:t>
      </w:r>
      <w:r w:rsidR="009C1445" w:rsidRPr="00167C2A">
        <w:rPr>
          <w:rFonts w:ascii="Arial" w:hAnsi="Arial" w:cs="Arial"/>
          <w:i/>
          <w:iCs/>
          <w:color w:val="212121"/>
          <w:sz w:val="22"/>
          <w:szCs w:val="22"/>
        </w:rPr>
        <w:t>»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: o apelo </w:t>
      </w:r>
      <w:r w:rsidR="009C1445"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especial 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à sabedoria </w:t>
      </w:r>
      <w:r w:rsidR="00693270" w:rsidRPr="00167C2A">
        <w:rPr>
          <w:rFonts w:ascii="Arial" w:hAnsi="Arial" w:cs="Arial"/>
          <w:i/>
          <w:iCs/>
          <w:color w:val="212121"/>
          <w:sz w:val="22"/>
          <w:szCs w:val="22"/>
        </w:rPr>
        <w:t>dirigido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="00693270" w:rsidRPr="00167C2A">
        <w:rPr>
          <w:rFonts w:ascii="Arial" w:hAnsi="Arial" w:cs="Arial"/>
          <w:i/>
          <w:iCs/>
          <w:color w:val="212121"/>
          <w:sz w:val="22"/>
          <w:szCs w:val="22"/>
        </w:rPr>
        <w:t>a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os discípulos </w:t>
      </w:r>
      <w:r w:rsidR="009C1445" w:rsidRPr="00167C2A">
        <w:rPr>
          <w:rFonts w:ascii="Arial" w:hAnsi="Arial" w:cs="Arial"/>
          <w:i/>
          <w:iCs/>
          <w:color w:val="212121"/>
          <w:sz w:val="22"/>
          <w:szCs w:val="22"/>
        </w:rPr>
        <w:t>“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responsáveis</w:t>
      </w:r>
      <w:r w:rsidR="009C1445" w:rsidRPr="00167C2A">
        <w:rPr>
          <w:rFonts w:ascii="Arial" w:hAnsi="Arial" w:cs="Arial"/>
          <w:i/>
          <w:iCs/>
          <w:color w:val="212121"/>
          <w:sz w:val="22"/>
          <w:szCs w:val="22"/>
        </w:rPr>
        <w:t>”</w:t>
      </w:r>
    </w:p>
    <w:p w14:paraId="6E5FE094" w14:textId="4E8F085E" w:rsidR="00311C2C" w:rsidRPr="00167C2A" w:rsidRDefault="00A80021" w:rsidP="00206BE0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color w:val="212121"/>
          <w:sz w:val="22"/>
          <w:szCs w:val="22"/>
        </w:rPr>
        <w:t>Por fim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, Jesus, provocado </w:t>
      </w:r>
      <w:proofErr w:type="spellStart"/>
      <w:r w:rsidR="00311C2C" w:rsidRPr="00167C2A">
        <w:rPr>
          <w:rFonts w:ascii="Arial" w:hAnsi="Arial" w:cs="Arial"/>
          <w:color w:val="212121"/>
          <w:sz w:val="22"/>
          <w:szCs w:val="22"/>
        </w:rPr>
        <w:t>pela</w:t>
      </w:r>
      <w:proofErr w:type="spellEnd"/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pergunta de Pedro (</w:t>
      </w:r>
      <w:r w:rsidRPr="00167C2A">
        <w:rPr>
          <w:rFonts w:ascii="Arial" w:hAnsi="Arial" w:cs="Arial"/>
          <w:color w:val="212121"/>
          <w:sz w:val="22"/>
          <w:szCs w:val="22"/>
        </w:rPr>
        <w:t>«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>Senhor, é para nós que dizes esta parábola, ou também para todos os outros?</w:t>
      </w:r>
      <w:r w:rsidRPr="00167C2A">
        <w:rPr>
          <w:rFonts w:ascii="Arial" w:hAnsi="Arial" w:cs="Arial"/>
          <w:color w:val="212121"/>
          <w:sz w:val="22"/>
          <w:szCs w:val="22"/>
        </w:rPr>
        <w:t>»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), quer </w:t>
      </w:r>
      <w:r w:rsidRPr="00167C2A">
        <w:rPr>
          <w:rFonts w:ascii="Arial" w:hAnsi="Arial" w:cs="Arial"/>
          <w:color w:val="212121"/>
          <w:sz w:val="22"/>
          <w:szCs w:val="22"/>
        </w:rPr>
        <w:t>sublinhar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o apelo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especial 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à sabedoria </w:t>
      </w:r>
      <w:r w:rsidR="00693270" w:rsidRPr="00167C2A">
        <w:rPr>
          <w:rFonts w:ascii="Arial" w:hAnsi="Arial" w:cs="Arial"/>
          <w:color w:val="212121"/>
          <w:sz w:val="22"/>
          <w:szCs w:val="22"/>
        </w:rPr>
        <w:t>feito a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os discípulos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“responsáveis” 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ou </w:t>
      </w:r>
      <w:r w:rsidRPr="00167C2A">
        <w:rPr>
          <w:rFonts w:ascii="Arial" w:hAnsi="Arial" w:cs="Arial"/>
          <w:color w:val="212121"/>
          <w:sz w:val="22"/>
          <w:szCs w:val="22"/>
        </w:rPr>
        <w:t>“encarregados”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das comunidades. Aqui, o evangelista Lucas chama-</w:t>
      </w:r>
      <w:r w:rsidRPr="00167C2A">
        <w:rPr>
          <w:rFonts w:ascii="Arial" w:hAnsi="Arial" w:cs="Arial"/>
          <w:color w:val="212121"/>
          <w:sz w:val="22"/>
          <w:szCs w:val="22"/>
        </w:rPr>
        <w:t>L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he, </w:t>
      </w:r>
      <w:r w:rsidRPr="00167C2A">
        <w:rPr>
          <w:rFonts w:ascii="Arial" w:hAnsi="Arial" w:cs="Arial"/>
          <w:color w:val="212121"/>
          <w:sz w:val="22"/>
          <w:szCs w:val="22"/>
        </w:rPr>
        <w:t>“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>Senhor</w:t>
      </w:r>
      <w:r w:rsidRPr="00167C2A">
        <w:rPr>
          <w:rFonts w:ascii="Arial" w:hAnsi="Arial" w:cs="Arial"/>
          <w:color w:val="212121"/>
          <w:sz w:val="22"/>
          <w:szCs w:val="22"/>
        </w:rPr>
        <w:t>”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precisamente para exaltar a autoridade divina e </w:t>
      </w:r>
      <w:r w:rsidRPr="00167C2A">
        <w:rPr>
          <w:rFonts w:ascii="Arial" w:hAnsi="Arial" w:cs="Arial"/>
          <w:color w:val="212121"/>
          <w:sz w:val="22"/>
          <w:szCs w:val="22"/>
        </w:rPr>
        <w:t>realçar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a importância do </w:t>
      </w:r>
      <w:r w:rsidRPr="00167C2A">
        <w:rPr>
          <w:rFonts w:ascii="Arial" w:hAnsi="Arial" w:cs="Arial"/>
          <w:color w:val="212121"/>
          <w:sz w:val="22"/>
          <w:szCs w:val="22"/>
        </w:rPr>
        <w:t>S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>eu ensin</w:t>
      </w:r>
      <w:r w:rsidRPr="00167C2A">
        <w:rPr>
          <w:rFonts w:ascii="Arial" w:hAnsi="Arial" w:cs="Arial"/>
          <w:color w:val="212121"/>
          <w:sz w:val="22"/>
          <w:szCs w:val="22"/>
        </w:rPr>
        <w:t>ament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o. </w:t>
      </w:r>
      <w:r w:rsidR="00206BE0" w:rsidRPr="00167C2A">
        <w:rPr>
          <w:rFonts w:ascii="Arial" w:hAnsi="Arial" w:cs="Arial"/>
          <w:color w:val="212121"/>
          <w:sz w:val="22"/>
          <w:szCs w:val="22"/>
        </w:rPr>
        <w:t>Todavia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, é curioso que Jesus responda à pergunta de Pedro não com um sim ou não, mas com </w:t>
      </w:r>
      <w:r w:rsidR="00206BE0" w:rsidRPr="00167C2A">
        <w:rPr>
          <w:rFonts w:ascii="Arial" w:hAnsi="Arial" w:cs="Arial"/>
          <w:color w:val="212121"/>
          <w:sz w:val="22"/>
          <w:szCs w:val="22"/>
        </w:rPr>
        <w:t>outra pergunta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que fa</w:t>
      </w:r>
      <w:r w:rsidR="0042690F" w:rsidRPr="00167C2A">
        <w:rPr>
          <w:rFonts w:ascii="Arial" w:hAnsi="Arial" w:cs="Arial"/>
          <w:color w:val="212121"/>
          <w:sz w:val="22"/>
          <w:szCs w:val="22"/>
        </w:rPr>
        <w:t>z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reflectir os interlocutores: </w:t>
      </w:r>
      <w:r w:rsidR="00206BE0" w:rsidRPr="00167C2A">
        <w:rPr>
          <w:rFonts w:ascii="Arial" w:hAnsi="Arial" w:cs="Arial"/>
          <w:color w:val="212121"/>
          <w:sz w:val="22"/>
          <w:szCs w:val="22"/>
        </w:rPr>
        <w:t xml:space="preserve">«Quem é o administrador fiel e prudente que o senhor estabelecerá à frente da sua casa, para dar devidamente a cada um a sua ração de trigo?» 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Isto traz-nos de volta ao clima </w:t>
      </w:r>
      <w:r w:rsidR="0042690F" w:rsidRPr="00167C2A">
        <w:rPr>
          <w:rFonts w:ascii="Arial" w:hAnsi="Arial" w:cs="Arial"/>
          <w:color w:val="212121"/>
          <w:sz w:val="22"/>
          <w:szCs w:val="22"/>
        </w:rPr>
        <w:t xml:space="preserve">da 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escola com Jesus </w:t>
      </w:r>
      <w:r w:rsidR="00B5290C" w:rsidRPr="00167C2A">
        <w:rPr>
          <w:rFonts w:ascii="Arial" w:hAnsi="Arial" w:cs="Arial"/>
          <w:color w:val="212121"/>
          <w:sz w:val="22"/>
          <w:szCs w:val="22"/>
        </w:rPr>
        <w:t>mestre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, no estilo habitual dos </w:t>
      </w:r>
      <w:r w:rsidR="00B5290C" w:rsidRPr="00167C2A">
        <w:rPr>
          <w:rFonts w:ascii="Arial" w:hAnsi="Arial" w:cs="Arial"/>
          <w:color w:val="212121"/>
          <w:sz w:val="22"/>
          <w:szCs w:val="22"/>
        </w:rPr>
        <w:t>sábios</w:t>
      </w:r>
      <w:r w:rsidR="00311C2C" w:rsidRPr="00167C2A">
        <w:rPr>
          <w:rFonts w:ascii="Arial" w:hAnsi="Arial" w:cs="Arial"/>
          <w:color w:val="212121"/>
          <w:sz w:val="22"/>
          <w:szCs w:val="22"/>
        </w:rPr>
        <w:t xml:space="preserve"> bíblico-judaicos. </w:t>
      </w:r>
    </w:p>
    <w:p w14:paraId="730BCC7A" w14:textId="152D1453" w:rsidR="00311C2C" w:rsidRPr="00167C2A" w:rsidRDefault="00311C2C" w:rsidP="0022247F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color w:val="212121"/>
          <w:sz w:val="22"/>
          <w:szCs w:val="22"/>
        </w:rPr>
        <w:t>Além disso, a linguagem d</w:t>
      </w:r>
      <w:r w:rsidR="00B5290C" w:rsidRPr="00167C2A">
        <w:rPr>
          <w:rFonts w:ascii="Arial" w:hAnsi="Arial" w:cs="Arial"/>
          <w:color w:val="212121"/>
          <w:sz w:val="22"/>
          <w:szCs w:val="22"/>
        </w:rPr>
        <w:t>esta pergunta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 do ensin</w:t>
      </w:r>
      <w:r w:rsidR="00B5290C" w:rsidRPr="00167C2A">
        <w:rPr>
          <w:rFonts w:ascii="Arial" w:hAnsi="Arial" w:cs="Arial"/>
          <w:color w:val="212121"/>
          <w:sz w:val="22"/>
          <w:szCs w:val="22"/>
        </w:rPr>
        <w:t>amento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que se segue revela-se </w:t>
      </w:r>
      <w:r w:rsidR="00B5290C" w:rsidRPr="00167C2A">
        <w:rPr>
          <w:rFonts w:ascii="Arial" w:hAnsi="Arial" w:cs="Arial"/>
          <w:color w:val="212121"/>
          <w:sz w:val="22"/>
          <w:szCs w:val="22"/>
        </w:rPr>
        <w:t>eminentemente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sapiencial, e tudo isto (</w:t>
      </w:r>
      <w:r w:rsidR="00B5290C" w:rsidRPr="00167C2A">
        <w:rPr>
          <w:rFonts w:ascii="Arial" w:hAnsi="Arial" w:cs="Arial"/>
          <w:color w:val="212121"/>
          <w:sz w:val="22"/>
          <w:szCs w:val="22"/>
        </w:rPr>
        <w:t>vocábulos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 expressões) </w:t>
      </w:r>
      <w:r w:rsidR="00B5290C" w:rsidRPr="00167C2A">
        <w:rPr>
          <w:rFonts w:ascii="Arial" w:hAnsi="Arial" w:cs="Arial"/>
          <w:color w:val="212121"/>
          <w:sz w:val="22"/>
          <w:szCs w:val="22"/>
        </w:rPr>
        <w:t>evoca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a reflexão bíblica sobre a história d</w:t>
      </w:r>
      <w:r w:rsidR="00B5290C" w:rsidRPr="00167C2A">
        <w:rPr>
          <w:rFonts w:ascii="Arial" w:hAnsi="Arial" w:cs="Arial"/>
          <w:color w:val="212121"/>
          <w:sz w:val="22"/>
          <w:szCs w:val="22"/>
        </w:rPr>
        <w:t>o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="00B5290C" w:rsidRPr="00167C2A">
        <w:rPr>
          <w:rFonts w:ascii="Arial" w:hAnsi="Arial" w:cs="Arial"/>
          <w:color w:val="212121"/>
          <w:sz w:val="22"/>
          <w:szCs w:val="22"/>
        </w:rPr>
        <w:t xml:space="preserve">Patriarca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José (cf. 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S</w:t>
      </w:r>
      <w:r w:rsidR="009D77C4" w:rsidRPr="00167C2A">
        <w:rPr>
          <w:rFonts w:ascii="Arial" w:hAnsi="Arial" w:cs="Arial"/>
          <w:i/>
          <w:iCs/>
          <w:color w:val="212121"/>
          <w:sz w:val="22"/>
          <w:szCs w:val="22"/>
        </w:rPr>
        <w:t>a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l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105; 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Gen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 xml:space="preserve"> 39-41): 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>«</w:t>
      </w:r>
      <w:bookmarkStart w:id="0" w:name="994G"/>
      <w:r w:rsidR="009D77C4" w:rsidRPr="00167C2A">
        <w:rPr>
          <w:rFonts w:ascii="Arial" w:hAnsi="Arial" w:cs="Arial"/>
          <w:sz w:val="22"/>
          <w:szCs w:val="22"/>
        </w:rPr>
        <w:t>Tinha</w:t>
      </w:r>
      <w:bookmarkEnd w:id="0"/>
      <w:r w:rsidR="009D77C4" w:rsidRPr="00167C2A">
        <w:rPr>
          <w:rFonts w:ascii="Arial" w:hAnsi="Arial" w:cs="Arial"/>
          <w:sz w:val="22"/>
          <w:szCs w:val="22"/>
        </w:rPr>
        <w:t xml:space="preserve"> </w:t>
      </w:r>
      <w:bookmarkStart w:id="1" w:name="994H"/>
      <w:r w:rsidR="009D77C4" w:rsidRPr="00167C2A">
        <w:rPr>
          <w:rFonts w:ascii="Arial" w:hAnsi="Arial" w:cs="Arial"/>
          <w:sz w:val="22"/>
          <w:szCs w:val="22"/>
        </w:rPr>
        <w:t>mandado</w:t>
      </w:r>
      <w:bookmarkEnd w:id="1"/>
      <w:r w:rsidR="009D77C4" w:rsidRPr="00167C2A">
        <w:rPr>
          <w:rFonts w:ascii="Arial" w:hAnsi="Arial" w:cs="Arial"/>
          <w:sz w:val="22"/>
          <w:szCs w:val="22"/>
        </w:rPr>
        <w:t xml:space="preserve"> um </w:t>
      </w:r>
      <w:bookmarkStart w:id="2" w:name="994J"/>
      <w:r w:rsidR="009D77C4" w:rsidRPr="00167C2A">
        <w:rPr>
          <w:rFonts w:ascii="Arial" w:hAnsi="Arial" w:cs="Arial"/>
          <w:sz w:val="22"/>
          <w:szCs w:val="22"/>
        </w:rPr>
        <w:t>homem</w:t>
      </w:r>
      <w:bookmarkEnd w:id="2"/>
      <w:r w:rsidR="009D77C4" w:rsidRPr="00167C2A">
        <w:rPr>
          <w:rFonts w:ascii="Arial" w:hAnsi="Arial" w:cs="Arial"/>
          <w:sz w:val="22"/>
          <w:szCs w:val="22"/>
        </w:rPr>
        <w:t xml:space="preserve"> à sua </w:t>
      </w:r>
      <w:bookmarkStart w:id="3" w:name="994M"/>
      <w:r w:rsidR="009D77C4" w:rsidRPr="00167C2A">
        <w:rPr>
          <w:rFonts w:ascii="Arial" w:hAnsi="Arial" w:cs="Arial"/>
          <w:sz w:val="22"/>
          <w:szCs w:val="22"/>
        </w:rPr>
        <w:t>frente</w:t>
      </w:r>
      <w:bookmarkEnd w:id="3"/>
      <w:r w:rsidR="009D77C4" w:rsidRPr="00167C2A">
        <w:rPr>
          <w:rFonts w:ascii="Arial" w:hAnsi="Arial" w:cs="Arial"/>
          <w:sz w:val="22"/>
          <w:szCs w:val="22"/>
        </w:rPr>
        <w:t xml:space="preserve">: </w:t>
      </w:r>
      <w:bookmarkStart w:id="4" w:name="994N"/>
      <w:r w:rsidR="009D77C4" w:rsidRPr="00167C2A">
        <w:rPr>
          <w:rFonts w:ascii="Arial" w:hAnsi="Arial" w:cs="Arial"/>
          <w:sz w:val="22"/>
          <w:szCs w:val="22"/>
        </w:rPr>
        <w:t>José</w:t>
      </w:r>
      <w:bookmarkEnd w:id="4"/>
      <w:r w:rsidR="009D77C4" w:rsidRPr="00167C2A">
        <w:rPr>
          <w:rFonts w:ascii="Arial" w:hAnsi="Arial" w:cs="Arial"/>
          <w:sz w:val="22"/>
          <w:szCs w:val="22"/>
        </w:rPr>
        <w:t xml:space="preserve">, </w:t>
      </w:r>
      <w:bookmarkStart w:id="5" w:name="994O"/>
      <w:r w:rsidR="009D77C4" w:rsidRPr="00167C2A">
        <w:rPr>
          <w:rFonts w:ascii="Arial" w:hAnsi="Arial" w:cs="Arial"/>
          <w:sz w:val="22"/>
          <w:szCs w:val="22"/>
        </w:rPr>
        <w:t>vendido</w:t>
      </w:r>
      <w:bookmarkEnd w:id="5"/>
      <w:r w:rsidR="009D77C4" w:rsidRPr="00167C2A">
        <w:rPr>
          <w:rFonts w:ascii="Arial" w:hAnsi="Arial" w:cs="Arial"/>
          <w:sz w:val="22"/>
          <w:szCs w:val="22"/>
        </w:rPr>
        <w:t xml:space="preserve"> como </w:t>
      </w:r>
      <w:bookmarkStart w:id="6" w:name="994Q"/>
      <w:r w:rsidR="009D77C4" w:rsidRPr="00167C2A">
        <w:rPr>
          <w:rFonts w:ascii="Arial" w:hAnsi="Arial" w:cs="Arial"/>
          <w:i/>
          <w:sz w:val="22"/>
          <w:szCs w:val="22"/>
        </w:rPr>
        <w:t>escravo</w:t>
      </w:r>
      <w:bookmarkEnd w:id="6"/>
      <w:r w:rsidR="009D77C4" w:rsidRPr="00167C2A">
        <w:rPr>
          <w:rFonts w:ascii="Arial" w:hAnsi="Arial" w:cs="Arial"/>
          <w:sz w:val="22"/>
          <w:szCs w:val="22"/>
        </w:rPr>
        <w:t xml:space="preserve">. (…) </w:t>
      </w:r>
      <w:r w:rsidR="009D77C4" w:rsidRPr="00167C2A">
        <w:rPr>
          <w:rFonts w:ascii="Arial" w:hAnsi="Arial" w:cs="Arial"/>
          <w:bCs/>
          <w:iCs/>
          <w:sz w:val="22"/>
          <w:szCs w:val="22"/>
        </w:rPr>
        <w:t>E o constituiu senhor da sua casa</w:t>
      </w:r>
      <w:r w:rsidR="009D77C4" w:rsidRPr="00167C2A">
        <w:rPr>
          <w:rFonts w:ascii="Arial" w:hAnsi="Arial" w:cs="Arial"/>
          <w:bCs/>
          <w:i/>
          <w:iCs/>
          <w:sz w:val="22"/>
          <w:szCs w:val="22"/>
        </w:rPr>
        <w:t xml:space="preserve">, administrador de todos os seus bens, </w:t>
      </w:r>
      <w:r w:rsidR="009D77C4" w:rsidRPr="00167C2A">
        <w:rPr>
          <w:rFonts w:ascii="Arial" w:hAnsi="Arial" w:cs="Arial"/>
          <w:bCs/>
          <w:iCs/>
          <w:sz w:val="22"/>
          <w:szCs w:val="22"/>
        </w:rPr>
        <w:t>para instruir a seu gosto os príncipes</w:t>
      </w:r>
      <w:r w:rsidR="009D77C4" w:rsidRPr="00167C2A">
        <w:rPr>
          <w:rFonts w:ascii="Arial" w:hAnsi="Arial" w:cs="Arial"/>
          <w:bCs/>
          <w:i/>
          <w:iCs/>
          <w:sz w:val="22"/>
          <w:szCs w:val="22"/>
        </w:rPr>
        <w:t xml:space="preserve">, e ensinar </w:t>
      </w:r>
      <w:r w:rsidR="006518D6">
        <w:rPr>
          <w:rFonts w:ascii="Arial" w:hAnsi="Arial" w:cs="Arial"/>
          <w:bCs/>
          <w:i/>
          <w:iCs/>
          <w:sz w:val="22"/>
          <w:szCs w:val="22"/>
        </w:rPr>
        <w:t xml:space="preserve">a </w:t>
      </w:r>
      <w:r w:rsidR="009D77C4" w:rsidRPr="00167C2A">
        <w:rPr>
          <w:rFonts w:ascii="Arial" w:hAnsi="Arial" w:cs="Arial"/>
          <w:bCs/>
          <w:i/>
          <w:iCs/>
          <w:sz w:val="22"/>
          <w:szCs w:val="22"/>
        </w:rPr>
        <w:t>sabedoria aos anciãos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>»</w:t>
      </w:r>
      <w:r w:rsidR="009D77C4" w:rsidRPr="00167C2A">
        <w:rPr>
          <w:rFonts w:ascii="Arial" w:hAnsi="Arial" w:cs="Arial"/>
          <w:sz w:val="22"/>
          <w:szCs w:val="22"/>
        </w:rPr>
        <w:t xml:space="preserve"> </w:t>
      </w:r>
      <w:r w:rsidRPr="00167C2A">
        <w:rPr>
          <w:rFonts w:ascii="Arial" w:hAnsi="Arial" w:cs="Arial"/>
          <w:color w:val="212121"/>
          <w:sz w:val="22"/>
          <w:szCs w:val="22"/>
        </w:rPr>
        <w:t>(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S</w:t>
      </w:r>
      <w:r w:rsidR="009D77C4" w:rsidRPr="00167C2A">
        <w:rPr>
          <w:rFonts w:ascii="Arial" w:hAnsi="Arial" w:cs="Arial"/>
          <w:i/>
          <w:iCs/>
          <w:color w:val="212121"/>
          <w:sz w:val="22"/>
          <w:szCs w:val="22"/>
        </w:rPr>
        <w:t>a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l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105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 xml:space="preserve">, </w:t>
      </w:r>
      <w:r w:rsidRPr="00167C2A">
        <w:rPr>
          <w:rFonts w:ascii="Arial" w:hAnsi="Arial" w:cs="Arial"/>
          <w:color w:val="212121"/>
          <w:sz w:val="22"/>
          <w:szCs w:val="22"/>
        </w:rPr>
        <w:t>17.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21-22). 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>Deste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contexto bíblico-literária, 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>torna-se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claro que o servo-administrador da parábola de Jesus deve não só ser fiel [confiável], mas também sábio [prudente], porque 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 xml:space="preserve">se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alude à figura do patriarca cuja tarefa não era tanto gerir 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 xml:space="preserve">os </w:t>
      </w:r>
      <w:r w:rsidRPr="00167C2A">
        <w:rPr>
          <w:rFonts w:ascii="Arial" w:hAnsi="Arial" w:cs="Arial"/>
          <w:color w:val="212121"/>
          <w:sz w:val="22"/>
          <w:szCs w:val="22"/>
        </w:rPr>
        <w:t>bens materiais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>,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>mas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transmitir 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 xml:space="preserve">a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sabedoria aos seus súbditos (cf. 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S</w:t>
      </w:r>
      <w:r w:rsidR="009D77C4" w:rsidRPr="00167C2A">
        <w:rPr>
          <w:rFonts w:ascii="Arial" w:hAnsi="Arial" w:cs="Arial"/>
          <w:i/>
          <w:iCs/>
          <w:color w:val="212121"/>
          <w:sz w:val="22"/>
          <w:szCs w:val="22"/>
        </w:rPr>
        <w:t>a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l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105,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22). Esta visão ideal de um bom administrador também se reflecte nas acções típicas da 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>“mulher virtuosa”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em 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Pr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 xml:space="preserve"> 31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 xml:space="preserve">, 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10-31: </w:t>
      </w:r>
      <w:r w:rsidR="009D77C4" w:rsidRPr="00167C2A">
        <w:rPr>
          <w:rFonts w:ascii="Arial" w:hAnsi="Arial" w:cs="Arial"/>
          <w:color w:val="212121"/>
          <w:sz w:val="22"/>
          <w:szCs w:val="22"/>
        </w:rPr>
        <w:t>«</w:t>
      </w:r>
      <w:r w:rsidR="0022247F" w:rsidRPr="00167C2A">
        <w:rPr>
          <w:rFonts w:ascii="Arial" w:hAnsi="Arial" w:cs="Arial"/>
          <w:color w:val="212121"/>
          <w:sz w:val="22"/>
          <w:szCs w:val="22"/>
        </w:rPr>
        <w:t xml:space="preserve">Levanta-se, mesmo à noite, para </w:t>
      </w:r>
      <w:r w:rsidR="0022247F" w:rsidRPr="00167C2A">
        <w:rPr>
          <w:rFonts w:ascii="Arial" w:hAnsi="Arial" w:cs="Arial"/>
          <w:i/>
          <w:iCs/>
          <w:color w:val="212121"/>
          <w:sz w:val="22"/>
          <w:szCs w:val="22"/>
        </w:rPr>
        <w:t>dar de comer aos da casa</w:t>
      </w:r>
      <w:r w:rsidR="0022247F" w:rsidRPr="00167C2A">
        <w:rPr>
          <w:rFonts w:ascii="Arial" w:hAnsi="Arial" w:cs="Arial"/>
          <w:color w:val="212121"/>
          <w:sz w:val="22"/>
          <w:szCs w:val="22"/>
        </w:rPr>
        <w:t xml:space="preserve">, e distribuir a tarefa das servas (...) Abre a sua boca </w:t>
      </w:r>
      <w:r w:rsidR="0022247F" w:rsidRPr="00167C2A">
        <w:rPr>
          <w:rFonts w:ascii="Arial" w:hAnsi="Arial" w:cs="Arial"/>
          <w:i/>
          <w:iCs/>
          <w:color w:val="212121"/>
          <w:sz w:val="22"/>
          <w:szCs w:val="22"/>
        </w:rPr>
        <w:t>com sabedoria</w:t>
      </w:r>
      <w:r w:rsidR="0022247F" w:rsidRPr="00167C2A">
        <w:rPr>
          <w:rFonts w:ascii="Arial" w:hAnsi="Arial" w:cs="Arial"/>
          <w:color w:val="212121"/>
          <w:sz w:val="22"/>
          <w:szCs w:val="22"/>
        </w:rPr>
        <w:t xml:space="preserve">, e a sua língua </w:t>
      </w:r>
      <w:r w:rsidR="0022247F" w:rsidRPr="00167C2A">
        <w:rPr>
          <w:rFonts w:ascii="Arial" w:hAnsi="Arial" w:cs="Arial"/>
          <w:i/>
          <w:iCs/>
          <w:color w:val="212121"/>
          <w:sz w:val="22"/>
          <w:szCs w:val="22"/>
        </w:rPr>
        <w:t>ensina</w:t>
      </w:r>
      <w:r w:rsidR="0022247F" w:rsidRPr="00167C2A">
        <w:rPr>
          <w:rFonts w:ascii="Arial" w:hAnsi="Arial" w:cs="Arial"/>
          <w:color w:val="212121"/>
          <w:sz w:val="22"/>
          <w:szCs w:val="22"/>
        </w:rPr>
        <w:t xml:space="preserve"> com bondade»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(</w:t>
      </w:r>
      <w:proofErr w:type="spellStart"/>
      <w:r w:rsidRPr="00167C2A">
        <w:rPr>
          <w:rFonts w:ascii="Arial" w:hAnsi="Arial" w:cs="Arial"/>
          <w:color w:val="212121"/>
          <w:sz w:val="22"/>
          <w:szCs w:val="22"/>
        </w:rPr>
        <w:t>vv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>.</w:t>
      </w:r>
      <w:r w:rsidR="0022247F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Pr="00167C2A">
        <w:rPr>
          <w:rFonts w:ascii="Arial" w:hAnsi="Arial" w:cs="Arial"/>
          <w:color w:val="212121"/>
          <w:sz w:val="22"/>
          <w:szCs w:val="22"/>
        </w:rPr>
        <w:t>15.</w:t>
      </w:r>
      <w:r w:rsidR="0022247F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Pr="00167C2A">
        <w:rPr>
          <w:rFonts w:ascii="Arial" w:hAnsi="Arial" w:cs="Arial"/>
          <w:color w:val="212121"/>
          <w:sz w:val="22"/>
          <w:szCs w:val="22"/>
        </w:rPr>
        <w:t>26).</w:t>
      </w:r>
    </w:p>
    <w:p w14:paraId="178E4DE1" w14:textId="4A3E70E6" w:rsidR="00311C2C" w:rsidRPr="00167C2A" w:rsidRDefault="00311C2C" w:rsidP="002E51F2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167C2A">
        <w:rPr>
          <w:rFonts w:ascii="Arial" w:hAnsi="Arial" w:cs="Arial"/>
          <w:sz w:val="22"/>
          <w:szCs w:val="22"/>
        </w:rPr>
        <w:t xml:space="preserve">Nesta perspectiva, </w:t>
      </w:r>
      <w:r w:rsidR="0061701A" w:rsidRPr="00167C2A">
        <w:rPr>
          <w:rFonts w:ascii="Arial" w:hAnsi="Arial" w:cs="Arial"/>
          <w:sz w:val="22"/>
          <w:szCs w:val="22"/>
        </w:rPr>
        <w:t xml:space="preserve">o </w:t>
      </w:r>
      <w:r w:rsidR="006518D6">
        <w:rPr>
          <w:rFonts w:ascii="Arial" w:hAnsi="Arial" w:cs="Arial"/>
          <w:sz w:val="22"/>
          <w:szCs w:val="22"/>
        </w:rPr>
        <w:t>«</w:t>
      </w:r>
      <w:r w:rsidR="0061701A" w:rsidRPr="00167C2A">
        <w:rPr>
          <w:rFonts w:ascii="Arial" w:hAnsi="Arial" w:cs="Arial"/>
          <w:sz w:val="22"/>
          <w:szCs w:val="22"/>
        </w:rPr>
        <w:t>dar devidamente a cada um a sua ração de trigo</w:t>
      </w:r>
      <w:r w:rsidR="006518D6">
        <w:rPr>
          <w:rFonts w:ascii="Arial" w:hAnsi="Arial" w:cs="Arial"/>
          <w:sz w:val="22"/>
          <w:szCs w:val="22"/>
        </w:rPr>
        <w:t>»</w:t>
      </w:r>
      <w:r w:rsidR="0061701A" w:rsidRPr="00167C2A">
        <w:rPr>
          <w:rFonts w:ascii="Arial" w:hAnsi="Arial" w:cs="Arial"/>
          <w:sz w:val="22"/>
          <w:szCs w:val="22"/>
        </w:rPr>
        <w:t xml:space="preserve"> </w:t>
      </w:r>
      <w:r w:rsidRPr="00167C2A">
        <w:rPr>
          <w:rFonts w:ascii="Arial" w:hAnsi="Arial" w:cs="Arial"/>
          <w:sz w:val="22"/>
          <w:szCs w:val="22"/>
        </w:rPr>
        <w:t xml:space="preserve">que Jesus recomenda ao </w:t>
      </w:r>
      <w:r w:rsidR="0061701A" w:rsidRPr="00167C2A">
        <w:rPr>
          <w:rFonts w:ascii="Arial" w:hAnsi="Arial" w:cs="Arial"/>
          <w:sz w:val="22"/>
          <w:szCs w:val="22"/>
        </w:rPr>
        <w:t>administrador</w:t>
      </w:r>
      <w:r w:rsidRPr="00167C2A">
        <w:rPr>
          <w:rFonts w:ascii="Arial" w:hAnsi="Arial" w:cs="Arial"/>
          <w:sz w:val="22"/>
          <w:szCs w:val="22"/>
        </w:rPr>
        <w:t>, mencionad</w:t>
      </w:r>
      <w:r w:rsidR="0061701A" w:rsidRPr="00167C2A">
        <w:rPr>
          <w:rFonts w:ascii="Arial" w:hAnsi="Arial" w:cs="Arial"/>
          <w:sz w:val="22"/>
          <w:szCs w:val="22"/>
        </w:rPr>
        <w:t>o</w:t>
      </w:r>
      <w:r w:rsidRPr="00167C2A">
        <w:rPr>
          <w:rFonts w:ascii="Arial" w:hAnsi="Arial" w:cs="Arial"/>
          <w:sz w:val="22"/>
          <w:szCs w:val="22"/>
        </w:rPr>
        <w:t xml:space="preserve"> na parábola, refere-se a um cuidado </w:t>
      </w:r>
      <w:r w:rsidR="0061701A" w:rsidRPr="00167C2A">
        <w:rPr>
          <w:rFonts w:ascii="Arial" w:hAnsi="Arial" w:cs="Arial"/>
          <w:sz w:val="22"/>
          <w:szCs w:val="22"/>
        </w:rPr>
        <w:t>“</w:t>
      </w:r>
      <w:r w:rsidRPr="00167C2A">
        <w:rPr>
          <w:rFonts w:ascii="Arial" w:hAnsi="Arial" w:cs="Arial"/>
          <w:sz w:val="22"/>
          <w:szCs w:val="22"/>
        </w:rPr>
        <w:t>completo</w:t>
      </w:r>
      <w:r w:rsidR="0061701A" w:rsidRPr="00167C2A">
        <w:rPr>
          <w:rFonts w:ascii="Arial" w:hAnsi="Arial" w:cs="Arial"/>
          <w:sz w:val="22"/>
          <w:szCs w:val="22"/>
        </w:rPr>
        <w:t>”</w:t>
      </w:r>
      <w:r w:rsidRPr="00167C2A">
        <w:rPr>
          <w:rFonts w:ascii="Arial" w:hAnsi="Arial" w:cs="Arial"/>
          <w:sz w:val="22"/>
          <w:szCs w:val="22"/>
        </w:rPr>
        <w:t xml:space="preserve"> não só </w:t>
      </w:r>
      <w:r w:rsidR="0061701A" w:rsidRPr="00167C2A">
        <w:rPr>
          <w:rFonts w:ascii="Arial" w:hAnsi="Arial" w:cs="Arial"/>
          <w:sz w:val="22"/>
          <w:szCs w:val="22"/>
        </w:rPr>
        <w:t>em relação aos</w:t>
      </w:r>
      <w:r w:rsidRPr="00167C2A">
        <w:rPr>
          <w:rFonts w:ascii="Arial" w:hAnsi="Arial" w:cs="Arial"/>
          <w:sz w:val="22"/>
          <w:szCs w:val="22"/>
        </w:rPr>
        <w:t xml:space="preserve"> alimentos materiais, mas também </w:t>
      </w:r>
      <w:r w:rsidR="0061701A" w:rsidRPr="00167C2A">
        <w:rPr>
          <w:rFonts w:ascii="Arial" w:hAnsi="Arial" w:cs="Arial"/>
          <w:sz w:val="22"/>
          <w:szCs w:val="22"/>
        </w:rPr>
        <w:t>aos</w:t>
      </w:r>
      <w:r w:rsidRPr="00167C2A">
        <w:rPr>
          <w:rFonts w:ascii="Arial" w:hAnsi="Arial" w:cs="Arial"/>
          <w:sz w:val="22"/>
          <w:szCs w:val="22"/>
        </w:rPr>
        <w:t xml:space="preserve"> espirituais. Assim, a vigilância desse servo, à frente dos outros na casa do Senhor, concretiza-se no fornecimento diligente de </w:t>
      </w:r>
      <w:r w:rsidR="0061701A" w:rsidRPr="00167C2A">
        <w:rPr>
          <w:rFonts w:ascii="Arial" w:hAnsi="Arial" w:cs="Arial"/>
          <w:sz w:val="22"/>
          <w:szCs w:val="22"/>
        </w:rPr>
        <w:t>“</w:t>
      </w:r>
      <w:r w:rsidRPr="00167C2A">
        <w:rPr>
          <w:rFonts w:ascii="Arial" w:hAnsi="Arial" w:cs="Arial"/>
          <w:sz w:val="22"/>
          <w:szCs w:val="22"/>
        </w:rPr>
        <w:t>comida</w:t>
      </w:r>
      <w:r w:rsidR="0061701A" w:rsidRPr="00167C2A">
        <w:rPr>
          <w:rFonts w:ascii="Arial" w:hAnsi="Arial" w:cs="Arial"/>
          <w:sz w:val="22"/>
          <w:szCs w:val="22"/>
        </w:rPr>
        <w:t>”</w:t>
      </w:r>
      <w:r w:rsidRPr="00167C2A">
        <w:rPr>
          <w:rFonts w:ascii="Arial" w:hAnsi="Arial" w:cs="Arial"/>
          <w:sz w:val="22"/>
          <w:szCs w:val="22"/>
        </w:rPr>
        <w:t xml:space="preserve"> aos servos, o que também e sobretudo significa o ensino da sabedoria. Esta é a vocação especial </w:t>
      </w:r>
      <w:r w:rsidR="002E51F2" w:rsidRPr="00167C2A">
        <w:rPr>
          <w:rFonts w:ascii="Arial" w:hAnsi="Arial" w:cs="Arial"/>
          <w:sz w:val="22"/>
          <w:szCs w:val="22"/>
        </w:rPr>
        <w:t>d</w:t>
      </w:r>
      <w:r w:rsidRPr="00167C2A">
        <w:rPr>
          <w:rFonts w:ascii="Arial" w:hAnsi="Arial" w:cs="Arial"/>
          <w:sz w:val="22"/>
          <w:szCs w:val="22"/>
        </w:rPr>
        <w:t xml:space="preserve">os discípulos que o Senhor colocou </w:t>
      </w:r>
      <w:r w:rsidR="002E51F2" w:rsidRPr="00167C2A">
        <w:rPr>
          <w:rFonts w:ascii="Arial" w:hAnsi="Arial" w:cs="Arial"/>
          <w:sz w:val="22"/>
          <w:szCs w:val="22"/>
        </w:rPr>
        <w:t>“à frente”</w:t>
      </w:r>
      <w:r w:rsidRPr="00167C2A">
        <w:rPr>
          <w:rFonts w:ascii="Arial" w:hAnsi="Arial" w:cs="Arial"/>
          <w:sz w:val="22"/>
          <w:szCs w:val="22"/>
        </w:rPr>
        <w:t xml:space="preserve"> das </w:t>
      </w:r>
      <w:r w:rsidR="002E51F2" w:rsidRPr="00167C2A">
        <w:rPr>
          <w:rFonts w:ascii="Arial" w:hAnsi="Arial" w:cs="Arial"/>
          <w:sz w:val="22"/>
          <w:szCs w:val="22"/>
        </w:rPr>
        <w:t>S</w:t>
      </w:r>
      <w:r w:rsidRPr="00167C2A">
        <w:rPr>
          <w:rFonts w:ascii="Arial" w:hAnsi="Arial" w:cs="Arial"/>
          <w:sz w:val="22"/>
          <w:szCs w:val="22"/>
        </w:rPr>
        <w:t xml:space="preserve">uas comunidades. São chamados a ser sábios na vigilância, cumprindo fielmente o compromisso que lhes foi confiado </w:t>
      </w:r>
      <w:proofErr w:type="spellStart"/>
      <w:r w:rsidRPr="00167C2A">
        <w:rPr>
          <w:rFonts w:ascii="Arial" w:hAnsi="Arial" w:cs="Arial"/>
          <w:sz w:val="22"/>
          <w:szCs w:val="22"/>
        </w:rPr>
        <w:t>pelo</w:t>
      </w:r>
      <w:proofErr w:type="spellEnd"/>
      <w:r w:rsidRPr="00167C2A">
        <w:rPr>
          <w:rFonts w:ascii="Arial" w:hAnsi="Arial" w:cs="Arial"/>
          <w:sz w:val="22"/>
          <w:szCs w:val="22"/>
        </w:rPr>
        <w:t xml:space="preserve"> Senhor. Por outro lado, é-lhes exigido que cresçam sempre </w:t>
      </w:r>
      <w:r w:rsidR="002E51F2" w:rsidRPr="00167C2A">
        <w:rPr>
          <w:rFonts w:ascii="Arial" w:hAnsi="Arial" w:cs="Arial"/>
          <w:sz w:val="22"/>
          <w:szCs w:val="22"/>
        </w:rPr>
        <w:t>na</w:t>
      </w:r>
      <w:r w:rsidRPr="00167C2A">
        <w:rPr>
          <w:rFonts w:ascii="Arial" w:hAnsi="Arial" w:cs="Arial"/>
          <w:sz w:val="22"/>
          <w:szCs w:val="22"/>
        </w:rPr>
        <w:t xml:space="preserve"> sabedoria divina para poderem fornecer aos outros todos os ensinamentos que receberam do Mestre divino, porque, como o próprio Jesus salientou, </w:t>
      </w:r>
      <w:r w:rsidR="002E51F2" w:rsidRPr="00167C2A">
        <w:rPr>
          <w:rFonts w:ascii="Arial" w:hAnsi="Arial" w:cs="Arial"/>
          <w:sz w:val="22"/>
          <w:szCs w:val="22"/>
        </w:rPr>
        <w:t>«</w:t>
      </w:r>
      <w:r w:rsidRPr="00167C2A">
        <w:rPr>
          <w:rFonts w:ascii="Arial" w:hAnsi="Arial" w:cs="Arial"/>
          <w:sz w:val="22"/>
          <w:szCs w:val="22"/>
        </w:rPr>
        <w:t xml:space="preserve">a </w:t>
      </w:r>
      <w:r w:rsidR="002E51F2" w:rsidRPr="00167C2A">
        <w:rPr>
          <w:rFonts w:ascii="Arial" w:hAnsi="Arial" w:cs="Arial"/>
          <w:sz w:val="22"/>
          <w:szCs w:val="22"/>
        </w:rPr>
        <w:t>quem muito foi dado, muito será exigido; a quem muito foi confiado, mais se lhe pedirá</w:t>
      </w:r>
      <w:r w:rsidRPr="00167C2A">
        <w:rPr>
          <w:rFonts w:ascii="Arial" w:hAnsi="Arial" w:cs="Arial"/>
          <w:sz w:val="22"/>
          <w:szCs w:val="22"/>
        </w:rPr>
        <w:t>.</w:t>
      </w:r>
      <w:r w:rsidR="002E51F2" w:rsidRPr="00167C2A">
        <w:rPr>
          <w:rFonts w:ascii="Arial" w:hAnsi="Arial" w:cs="Arial"/>
          <w:sz w:val="22"/>
          <w:szCs w:val="22"/>
        </w:rPr>
        <w:t>»</w:t>
      </w:r>
      <w:r w:rsidRPr="00167C2A">
        <w:rPr>
          <w:rFonts w:ascii="Arial" w:hAnsi="Arial" w:cs="Arial"/>
          <w:sz w:val="22"/>
          <w:szCs w:val="22"/>
        </w:rPr>
        <w:t xml:space="preserve"> Esta será a sua missão especial, conscientes do que o Senhor Ressuscitado recomendou a todos os </w:t>
      </w:r>
      <w:r w:rsidR="00C52932" w:rsidRPr="00167C2A">
        <w:rPr>
          <w:rFonts w:ascii="Arial" w:hAnsi="Arial" w:cs="Arial"/>
          <w:sz w:val="22"/>
          <w:szCs w:val="22"/>
        </w:rPr>
        <w:t>S</w:t>
      </w:r>
      <w:r w:rsidRPr="00167C2A">
        <w:rPr>
          <w:rFonts w:ascii="Arial" w:hAnsi="Arial" w:cs="Arial"/>
          <w:sz w:val="22"/>
          <w:szCs w:val="22"/>
        </w:rPr>
        <w:t xml:space="preserve">eus discípulos: </w:t>
      </w:r>
      <w:r w:rsidR="00C52932" w:rsidRPr="00167C2A">
        <w:rPr>
          <w:rFonts w:ascii="Arial" w:hAnsi="Arial" w:cs="Arial"/>
          <w:sz w:val="22"/>
          <w:szCs w:val="22"/>
        </w:rPr>
        <w:t>«</w:t>
      </w:r>
      <w:r w:rsidRPr="00167C2A">
        <w:rPr>
          <w:rFonts w:ascii="Arial" w:hAnsi="Arial" w:cs="Arial"/>
          <w:sz w:val="22"/>
          <w:szCs w:val="22"/>
        </w:rPr>
        <w:t xml:space="preserve">Ide, </w:t>
      </w:r>
      <w:r w:rsidRPr="00167C2A">
        <w:rPr>
          <w:rFonts w:ascii="Arial" w:hAnsi="Arial" w:cs="Arial"/>
          <w:i/>
          <w:iCs/>
          <w:sz w:val="22"/>
          <w:szCs w:val="22"/>
        </w:rPr>
        <w:t>fazei discípulos todos os povos</w:t>
      </w:r>
      <w:r w:rsidRPr="00167C2A">
        <w:rPr>
          <w:rFonts w:ascii="Arial" w:hAnsi="Arial" w:cs="Arial"/>
          <w:sz w:val="22"/>
          <w:szCs w:val="22"/>
        </w:rPr>
        <w:t>, ba</w:t>
      </w:r>
      <w:r w:rsidR="00C52932" w:rsidRPr="00167C2A">
        <w:rPr>
          <w:rFonts w:ascii="Arial" w:hAnsi="Arial" w:cs="Arial"/>
          <w:sz w:val="22"/>
          <w:szCs w:val="22"/>
        </w:rPr>
        <w:t>p</w:t>
      </w:r>
      <w:r w:rsidRPr="00167C2A">
        <w:rPr>
          <w:rFonts w:ascii="Arial" w:hAnsi="Arial" w:cs="Arial"/>
          <w:sz w:val="22"/>
          <w:szCs w:val="22"/>
        </w:rPr>
        <w:t xml:space="preserve">tizando-os em nome do Pai e do Filho e do Espírito Santo, </w:t>
      </w:r>
      <w:r w:rsidRPr="00167C2A">
        <w:rPr>
          <w:rFonts w:ascii="Arial" w:hAnsi="Arial" w:cs="Arial"/>
          <w:i/>
          <w:iCs/>
          <w:sz w:val="22"/>
          <w:szCs w:val="22"/>
        </w:rPr>
        <w:t>ensinando-os a observar tudo quanto vos ordenei</w:t>
      </w:r>
      <w:r w:rsidR="00C52932" w:rsidRPr="00167C2A">
        <w:rPr>
          <w:rFonts w:ascii="Arial" w:hAnsi="Arial" w:cs="Arial"/>
          <w:i/>
          <w:iCs/>
          <w:sz w:val="22"/>
          <w:szCs w:val="22"/>
        </w:rPr>
        <w:t>»</w:t>
      </w:r>
      <w:r w:rsidRPr="00167C2A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167C2A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167C2A">
        <w:rPr>
          <w:rFonts w:ascii="Arial" w:hAnsi="Arial" w:cs="Arial"/>
          <w:sz w:val="22"/>
          <w:szCs w:val="22"/>
        </w:rPr>
        <w:t xml:space="preserve"> 28,</w:t>
      </w:r>
      <w:r w:rsidR="00C52932" w:rsidRPr="00167C2A">
        <w:rPr>
          <w:rFonts w:ascii="Arial" w:hAnsi="Arial" w:cs="Arial"/>
          <w:sz w:val="22"/>
          <w:szCs w:val="22"/>
        </w:rPr>
        <w:t xml:space="preserve"> </w:t>
      </w:r>
      <w:r w:rsidRPr="00167C2A">
        <w:rPr>
          <w:rFonts w:ascii="Arial" w:hAnsi="Arial" w:cs="Arial"/>
          <w:sz w:val="22"/>
          <w:szCs w:val="22"/>
        </w:rPr>
        <w:t>19-20).</w:t>
      </w:r>
    </w:p>
    <w:p w14:paraId="7DA88FE5" w14:textId="3999EE05" w:rsidR="00311C2C" w:rsidRDefault="00311C2C" w:rsidP="00311C2C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167C2A">
        <w:rPr>
          <w:rFonts w:ascii="Arial" w:hAnsi="Arial" w:cs="Arial"/>
          <w:sz w:val="22"/>
          <w:szCs w:val="22"/>
        </w:rPr>
        <w:lastRenderedPageBreak/>
        <w:t xml:space="preserve">Oremos, portanto, para que o Senhor faça crescer em nós a sabedoria, para que não temamos a radicalidade evangélica por causa do reino, </w:t>
      </w:r>
      <w:r w:rsidR="006751BC" w:rsidRPr="00167C2A">
        <w:rPr>
          <w:rFonts w:ascii="Arial" w:hAnsi="Arial" w:cs="Arial"/>
          <w:sz w:val="22"/>
          <w:szCs w:val="22"/>
        </w:rPr>
        <w:t>e assim</w:t>
      </w:r>
      <w:r w:rsidRPr="00167C2A">
        <w:rPr>
          <w:rFonts w:ascii="Arial" w:hAnsi="Arial" w:cs="Arial"/>
          <w:sz w:val="22"/>
          <w:szCs w:val="22"/>
        </w:rPr>
        <w:t xml:space="preserve"> estejamos sempre vigilantes e prontos para o encontro alegre com o Senhor </w:t>
      </w:r>
      <w:r w:rsidR="006751BC" w:rsidRPr="00167C2A">
        <w:rPr>
          <w:rFonts w:ascii="Arial" w:hAnsi="Arial" w:cs="Arial"/>
          <w:sz w:val="22"/>
          <w:szCs w:val="22"/>
        </w:rPr>
        <w:t>a</w:t>
      </w:r>
      <w:r w:rsidRPr="00167C2A">
        <w:rPr>
          <w:rFonts w:ascii="Arial" w:hAnsi="Arial" w:cs="Arial"/>
          <w:sz w:val="22"/>
          <w:szCs w:val="22"/>
        </w:rPr>
        <w:t xml:space="preserve">o </w:t>
      </w:r>
      <w:r w:rsidR="006751BC" w:rsidRPr="00167C2A">
        <w:rPr>
          <w:rFonts w:ascii="Arial" w:hAnsi="Arial" w:cs="Arial"/>
          <w:sz w:val="22"/>
          <w:szCs w:val="22"/>
        </w:rPr>
        <w:t>S</w:t>
      </w:r>
      <w:r w:rsidRPr="00167C2A">
        <w:rPr>
          <w:rFonts w:ascii="Arial" w:hAnsi="Arial" w:cs="Arial"/>
          <w:sz w:val="22"/>
          <w:szCs w:val="22"/>
        </w:rPr>
        <w:t xml:space="preserve">eu regresso, e </w:t>
      </w:r>
      <w:r w:rsidR="006751BC" w:rsidRPr="00167C2A">
        <w:rPr>
          <w:rFonts w:ascii="Arial" w:hAnsi="Arial" w:cs="Arial"/>
          <w:sz w:val="22"/>
          <w:szCs w:val="22"/>
        </w:rPr>
        <w:t>a fim de</w:t>
      </w:r>
      <w:r w:rsidRPr="00167C2A">
        <w:rPr>
          <w:rFonts w:ascii="Arial" w:hAnsi="Arial" w:cs="Arial"/>
          <w:sz w:val="22"/>
          <w:szCs w:val="22"/>
        </w:rPr>
        <w:t xml:space="preserve"> colaborar</w:t>
      </w:r>
      <w:r w:rsidR="006518D6">
        <w:rPr>
          <w:rFonts w:ascii="Arial" w:hAnsi="Arial" w:cs="Arial"/>
          <w:sz w:val="22"/>
          <w:szCs w:val="22"/>
        </w:rPr>
        <w:t>mos</w:t>
      </w:r>
      <w:r w:rsidRPr="00167C2A">
        <w:rPr>
          <w:rFonts w:ascii="Arial" w:hAnsi="Arial" w:cs="Arial"/>
          <w:sz w:val="22"/>
          <w:szCs w:val="22"/>
        </w:rPr>
        <w:t xml:space="preserve"> cada vez mais fielmente com o Senhor, cada um de acordo com a sua vocação, n</w:t>
      </w:r>
      <w:r w:rsidR="006751BC" w:rsidRPr="00167C2A">
        <w:rPr>
          <w:rFonts w:ascii="Arial" w:hAnsi="Arial" w:cs="Arial"/>
          <w:sz w:val="22"/>
          <w:szCs w:val="22"/>
        </w:rPr>
        <w:t>o doar a todos</w:t>
      </w:r>
      <w:r w:rsidRPr="00167C2A">
        <w:rPr>
          <w:rFonts w:ascii="Arial" w:hAnsi="Arial" w:cs="Arial"/>
          <w:sz w:val="22"/>
          <w:szCs w:val="22"/>
        </w:rPr>
        <w:t xml:space="preserve"> o alimento necessário que </w:t>
      </w:r>
      <w:r w:rsidR="006751BC" w:rsidRPr="00167C2A">
        <w:rPr>
          <w:rFonts w:ascii="Arial" w:hAnsi="Arial" w:cs="Arial"/>
          <w:sz w:val="22"/>
          <w:szCs w:val="22"/>
        </w:rPr>
        <w:t>conduz</w:t>
      </w:r>
      <w:r w:rsidRPr="00167C2A">
        <w:rPr>
          <w:rFonts w:ascii="Arial" w:hAnsi="Arial" w:cs="Arial"/>
          <w:sz w:val="22"/>
          <w:szCs w:val="22"/>
        </w:rPr>
        <w:t xml:space="preserve"> à vida eterna. </w:t>
      </w:r>
      <w:proofErr w:type="spellStart"/>
      <w:r w:rsidR="006751BC" w:rsidRPr="00167C2A">
        <w:rPr>
          <w:rFonts w:ascii="Arial" w:hAnsi="Arial" w:cs="Arial"/>
          <w:sz w:val="22"/>
          <w:szCs w:val="22"/>
        </w:rPr>
        <w:t>A</w:t>
      </w:r>
      <w:r w:rsidRPr="00167C2A">
        <w:rPr>
          <w:rFonts w:ascii="Arial" w:hAnsi="Arial" w:cs="Arial"/>
          <w:sz w:val="22"/>
          <w:szCs w:val="22"/>
        </w:rPr>
        <w:t>m</w:t>
      </w:r>
      <w:r w:rsidR="006751BC" w:rsidRPr="00167C2A">
        <w:rPr>
          <w:rFonts w:ascii="Arial" w:hAnsi="Arial" w:cs="Arial"/>
          <w:sz w:val="22"/>
          <w:szCs w:val="22"/>
        </w:rPr>
        <w:t>é</w:t>
      </w:r>
      <w:r w:rsidRPr="00167C2A">
        <w:rPr>
          <w:rFonts w:ascii="Arial" w:hAnsi="Arial" w:cs="Arial"/>
          <w:sz w:val="22"/>
          <w:szCs w:val="22"/>
        </w:rPr>
        <w:t>n</w:t>
      </w:r>
      <w:proofErr w:type="spellEnd"/>
      <w:r w:rsidRPr="00167C2A">
        <w:rPr>
          <w:rFonts w:ascii="Arial" w:hAnsi="Arial" w:cs="Arial"/>
          <w:sz w:val="22"/>
          <w:szCs w:val="22"/>
        </w:rPr>
        <w:t>.</w:t>
      </w:r>
    </w:p>
    <w:p w14:paraId="6966F123" w14:textId="77777777" w:rsidR="00167C2A" w:rsidRPr="00167C2A" w:rsidRDefault="00167C2A" w:rsidP="00167C2A">
      <w:pPr>
        <w:pStyle w:val="SemEspaamento"/>
        <w:rPr>
          <w:rFonts w:ascii="Arial" w:hAnsi="Arial" w:cs="Arial"/>
          <w:sz w:val="22"/>
          <w:szCs w:val="22"/>
        </w:rPr>
      </w:pPr>
      <w:r w:rsidRPr="00167C2A">
        <w:rPr>
          <w:rFonts w:ascii="Arial" w:hAnsi="Arial" w:cs="Arial"/>
          <w:sz w:val="22"/>
          <w:szCs w:val="22"/>
        </w:rPr>
        <w:t xml:space="preserve">Padre </w:t>
      </w:r>
      <w:proofErr w:type="spellStart"/>
      <w:r w:rsidRPr="00167C2A">
        <w:rPr>
          <w:rFonts w:ascii="Arial" w:hAnsi="Arial" w:cs="Arial"/>
          <w:sz w:val="22"/>
          <w:szCs w:val="22"/>
        </w:rPr>
        <w:t>Dinh</w:t>
      </w:r>
      <w:proofErr w:type="spellEnd"/>
      <w:r w:rsidRPr="00167C2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67C2A">
        <w:rPr>
          <w:rFonts w:ascii="Arial" w:hAnsi="Arial" w:cs="Arial"/>
          <w:sz w:val="22"/>
          <w:szCs w:val="22"/>
        </w:rPr>
        <w:t>Anh</w:t>
      </w:r>
      <w:proofErr w:type="spellEnd"/>
      <w:r w:rsidRPr="00167C2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67C2A">
        <w:rPr>
          <w:rFonts w:ascii="Arial" w:hAnsi="Arial" w:cs="Arial"/>
          <w:sz w:val="22"/>
          <w:szCs w:val="22"/>
        </w:rPr>
        <w:t>Nhue</w:t>
      </w:r>
      <w:proofErr w:type="spellEnd"/>
      <w:r w:rsidRPr="00167C2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67C2A">
        <w:rPr>
          <w:rFonts w:ascii="Arial" w:hAnsi="Arial" w:cs="Arial"/>
          <w:sz w:val="22"/>
          <w:szCs w:val="22"/>
        </w:rPr>
        <w:t>Nguyen</w:t>
      </w:r>
      <w:proofErr w:type="spellEnd"/>
      <w:r w:rsidRPr="00167C2A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167C2A">
        <w:rPr>
          <w:rFonts w:ascii="Arial" w:hAnsi="Arial" w:cs="Arial"/>
          <w:sz w:val="22"/>
          <w:szCs w:val="22"/>
        </w:rPr>
        <w:t>OFMConv</w:t>
      </w:r>
      <w:proofErr w:type="spellEnd"/>
    </w:p>
    <w:p w14:paraId="26A78315" w14:textId="64EA00A8" w:rsidR="00167C2A" w:rsidRPr="00167C2A" w:rsidRDefault="00167C2A" w:rsidP="00167C2A">
      <w:pPr>
        <w:pStyle w:val="SemEspaamento"/>
        <w:rPr>
          <w:rFonts w:ascii="Arial" w:hAnsi="Arial" w:cs="Arial"/>
          <w:sz w:val="22"/>
          <w:szCs w:val="22"/>
        </w:rPr>
      </w:pPr>
      <w:r w:rsidRPr="00167C2A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0028273E" w14:textId="77777777" w:rsidR="00167C2A" w:rsidRPr="00167C2A" w:rsidRDefault="00167C2A" w:rsidP="00167C2A">
      <w:pPr>
        <w:pStyle w:val="SemEspaamento"/>
        <w:rPr>
          <w:rFonts w:ascii="Arial" w:hAnsi="Arial" w:cs="Arial"/>
        </w:rPr>
      </w:pPr>
    </w:p>
    <w:p w14:paraId="65063063" w14:textId="77777777" w:rsidR="000E0317" w:rsidRPr="00167C2A" w:rsidRDefault="000E0317" w:rsidP="000E03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2"/>
          <w:szCs w:val="22"/>
          <w:lang w:eastAsia="it-IT"/>
        </w:rPr>
      </w:pPr>
      <w:r w:rsidRPr="00167C2A">
        <w:rPr>
          <w:rFonts w:ascii="Arial" w:hAnsi="Arial" w:cs="Arial"/>
          <w:i/>
          <w:sz w:val="22"/>
          <w:szCs w:val="22"/>
          <w:lang w:eastAsia="it-IT"/>
        </w:rPr>
        <w:t>Citações úteis:</w:t>
      </w:r>
    </w:p>
    <w:p w14:paraId="65371916" w14:textId="77777777" w:rsidR="007542CE" w:rsidRPr="00167C2A" w:rsidRDefault="007542CE" w:rsidP="000E03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2"/>
          <w:szCs w:val="22"/>
          <w:lang w:eastAsia="it-IT"/>
        </w:rPr>
      </w:pPr>
    </w:p>
    <w:p w14:paraId="26B7DB95" w14:textId="004BFB35" w:rsidR="007542CE" w:rsidRPr="00167C2A" w:rsidRDefault="003035B8" w:rsidP="007542C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b/>
          <w:bCs/>
          <w:iCs/>
          <w:smallCaps/>
          <w:color w:val="212121"/>
          <w:sz w:val="22"/>
          <w:szCs w:val="22"/>
        </w:rPr>
        <w:t>João Paulo</w:t>
      </w:r>
      <w:r w:rsidRPr="00167C2A">
        <w:rPr>
          <w:rFonts w:ascii="Arial" w:hAnsi="Arial" w:cs="Arial"/>
          <w:b/>
          <w:smallCaps/>
          <w:color w:val="212121"/>
          <w:sz w:val="22"/>
          <w:szCs w:val="22"/>
        </w:rPr>
        <w:t xml:space="preserve"> </w:t>
      </w:r>
      <w:r w:rsidR="007542CE" w:rsidRPr="00167C2A">
        <w:rPr>
          <w:rFonts w:ascii="Arial" w:hAnsi="Arial" w:cs="Arial"/>
          <w:b/>
          <w:smallCaps/>
          <w:color w:val="212121"/>
          <w:sz w:val="22"/>
          <w:szCs w:val="22"/>
        </w:rPr>
        <w:t>II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, </w:t>
      </w:r>
      <w:r w:rsidRPr="00167C2A">
        <w:rPr>
          <w:rFonts w:ascii="Arial" w:hAnsi="Arial" w:cs="Arial"/>
          <w:color w:val="212121"/>
          <w:sz w:val="22"/>
          <w:szCs w:val="22"/>
        </w:rPr>
        <w:t>Discurso aos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Pr="00167C2A">
        <w:rPr>
          <w:rFonts w:ascii="Arial" w:hAnsi="Arial" w:cs="Arial"/>
          <w:color w:val="212121"/>
          <w:sz w:val="22"/>
          <w:szCs w:val="22"/>
        </w:rPr>
        <w:t>bispos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 da Confer</w:t>
      </w:r>
      <w:r w:rsidRPr="00167C2A">
        <w:rPr>
          <w:rFonts w:ascii="Arial" w:hAnsi="Arial" w:cs="Arial"/>
          <w:color w:val="212121"/>
          <w:sz w:val="22"/>
          <w:szCs w:val="22"/>
        </w:rPr>
        <w:t>ê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>n</w:t>
      </w:r>
      <w:r w:rsidRPr="00167C2A">
        <w:rPr>
          <w:rFonts w:ascii="Arial" w:hAnsi="Arial" w:cs="Arial"/>
          <w:color w:val="212121"/>
          <w:sz w:val="22"/>
          <w:szCs w:val="22"/>
        </w:rPr>
        <w:t>ci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a Episcopal da </w:t>
      </w:r>
      <w:r w:rsidRPr="00167C2A">
        <w:rPr>
          <w:rFonts w:ascii="Arial" w:hAnsi="Arial" w:cs="Arial"/>
          <w:bCs/>
          <w:iCs/>
          <w:color w:val="212121"/>
          <w:sz w:val="22"/>
          <w:szCs w:val="22"/>
        </w:rPr>
        <w:t>Escandinávia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em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 visita «</w:t>
      </w:r>
      <w:r w:rsidR="007542CE" w:rsidRPr="00167C2A">
        <w:rPr>
          <w:rFonts w:ascii="Arial" w:hAnsi="Arial" w:cs="Arial"/>
          <w:i/>
          <w:color w:val="212121"/>
          <w:sz w:val="22"/>
          <w:szCs w:val="22"/>
        </w:rPr>
        <w:t xml:space="preserve">ad </w:t>
      </w:r>
      <w:proofErr w:type="spellStart"/>
      <w:r w:rsidR="007542CE" w:rsidRPr="00167C2A">
        <w:rPr>
          <w:rFonts w:ascii="Arial" w:hAnsi="Arial" w:cs="Arial"/>
          <w:i/>
          <w:color w:val="212121"/>
          <w:sz w:val="22"/>
          <w:szCs w:val="22"/>
        </w:rPr>
        <w:t>limina</w:t>
      </w:r>
      <w:proofErr w:type="spellEnd"/>
      <w:r w:rsidR="007542CE" w:rsidRPr="00167C2A">
        <w:rPr>
          <w:rFonts w:ascii="Arial" w:hAnsi="Arial" w:cs="Arial"/>
          <w:i/>
          <w:color w:val="212121"/>
          <w:sz w:val="22"/>
          <w:szCs w:val="22"/>
        </w:rPr>
        <w:t xml:space="preserve"> </w:t>
      </w:r>
      <w:proofErr w:type="spellStart"/>
      <w:r w:rsidR="007542CE" w:rsidRPr="00167C2A">
        <w:rPr>
          <w:rFonts w:ascii="Arial" w:hAnsi="Arial" w:cs="Arial"/>
          <w:i/>
          <w:color w:val="212121"/>
          <w:sz w:val="22"/>
          <w:szCs w:val="22"/>
        </w:rPr>
        <w:t>apostolorum</w:t>
      </w:r>
      <w:proofErr w:type="spellEnd"/>
      <w:r w:rsidR="007542CE" w:rsidRPr="00167C2A">
        <w:rPr>
          <w:rFonts w:ascii="Arial" w:hAnsi="Arial" w:cs="Arial"/>
          <w:color w:val="212121"/>
          <w:sz w:val="22"/>
          <w:szCs w:val="22"/>
        </w:rPr>
        <w:t>»</w:t>
      </w:r>
      <w:r w:rsidR="0008025F" w:rsidRPr="00167C2A">
        <w:rPr>
          <w:rFonts w:ascii="Arial" w:hAnsi="Arial" w:cs="Arial"/>
          <w:color w:val="212121"/>
          <w:sz w:val="22"/>
          <w:szCs w:val="22"/>
        </w:rPr>
        <w:t>,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 19 </w:t>
      </w:r>
      <w:r w:rsidRPr="00167C2A">
        <w:rPr>
          <w:rFonts w:ascii="Arial" w:hAnsi="Arial" w:cs="Arial"/>
          <w:color w:val="212121"/>
          <w:sz w:val="22"/>
          <w:szCs w:val="22"/>
        </w:rPr>
        <w:t>de Ab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>ril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de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 1997</w:t>
      </w:r>
    </w:p>
    <w:p w14:paraId="766F9F98" w14:textId="77777777" w:rsidR="007542CE" w:rsidRPr="00167C2A" w:rsidRDefault="007542CE" w:rsidP="007542C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</w:p>
    <w:p w14:paraId="4B48DE9A" w14:textId="0485EB48" w:rsidR="007542CE" w:rsidRPr="00167C2A" w:rsidRDefault="00182E0D" w:rsidP="007542C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color w:val="212121"/>
          <w:sz w:val="22"/>
          <w:szCs w:val="22"/>
        </w:rPr>
        <w:t xml:space="preserve">6. 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Creio na Igreja católica.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A propósito do número de membros das vossas Igrejas particulares, exíguo em relação à população total, podereis às vezes ser tentados a pôr-vos o preocupante interrogativo: «somos talvez um pobre </w:t>
      </w:r>
      <w:proofErr w:type="spellStart"/>
      <w:r w:rsidRPr="00167C2A">
        <w:rPr>
          <w:rFonts w:ascii="Arial" w:hAnsi="Arial" w:cs="Arial"/>
          <w:color w:val="212121"/>
          <w:sz w:val="22"/>
          <w:szCs w:val="22"/>
        </w:rPr>
        <w:t>vermezinho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>» (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Is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41, 14). Sobretudo, somos nós todos católicos no pleno sentido da palavra</w:t>
      </w:r>
      <w:r w:rsidR="000D70C2" w:rsidRPr="00167C2A">
        <w:rPr>
          <w:rFonts w:ascii="Arial" w:hAnsi="Arial" w:cs="Arial"/>
          <w:color w:val="212121"/>
          <w:sz w:val="22"/>
          <w:szCs w:val="22"/>
        </w:rPr>
        <w:t>.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Posso compartilhar estes sentimentos e estes pensamentos e dirijo-vos, caros Irmãos, uma exortação que Jesus dirigiu aos </w:t>
      </w:r>
      <w:r w:rsidR="0008025F" w:rsidRPr="00167C2A">
        <w:rPr>
          <w:rFonts w:ascii="Arial" w:hAnsi="Arial" w:cs="Arial"/>
          <w:color w:val="212121"/>
          <w:sz w:val="22"/>
          <w:szCs w:val="22"/>
        </w:rPr>
        <w:t>S</w:t>
      </w:r>
      <w:r w:rsidRPr="00167C2A">
        <w:rPr>
          <w:rFonts w:ascii="Arial" w:hAnsi="Arial" w:cs="Arial"/>
          <w:color w:val="212121"/>
          <w:sz w:val="22"/>
          <w:szCs w:val="22"/>
        </w:rPr>
        <w:t>eus discípulos desencorajados: «Não temas, pequenino rebanho, porque aprouve ao vosso Pai dar-vos o Reino» (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Lc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 xml:space="preserve"> 12, 32). Com isto</w:t>
      </w:r>
      <w:r w:rsidR="00472443" w:rsidRPr="00167C2A">
        <w:rPr>
          <w:rFonts w:ascii="Arial" w:hAnsi="Arial" w:cs="Arial"/>
          <w:color w:val="212121"/>
          <w:sz w:val="22"/>
          <w:szCs w:val="22"/>
        </w:rPr>
        <w:t>,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Ele queria fazer com que tivessem esperança não só no além, mas também no presente: «Pois o Reino de Deus está dentro de vós» (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Lc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 xml:space="preserve"> 17, 21). O Reino de Deus já está no meio de vós na Dinamarca, na Finlândia, na Islândia, na Noruega e na Suécia. Embora sob o ponto de vista exterior</w:t>
      </w:r>
      <w:r w:rsidR="00472443" w:rsidRPr="00167C2A">
        <w:rPr>
          <w:rFonts w:ascii="Arial" w:hAnsi="Arial" w:cs="Arial"/>
          <w:color w:val="212121"/>
          <w:sz w:val="22"/>
          <w:szCs w:val="22"/>
        </w:rPr>
        <w:t>,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as vossas Igrejas particulares sejam muito dispersas e numericamente exíguas, nelas, através do vosso serviço episcopal, está presente Jesus Cristo. «A Igreja católica encontra-se lá onde está Cristo» (Inácio de Antioquia, 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Ad 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Smyrn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>. 8, 2). Ela possui «de forma plena e total os meios de salvação» (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Ad gentes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, 6): a justa e completa profissão de fé, que plasmou inteiramente a vida sacramental e o serviço santificado na sucessão apostólica. Neste sentido fundamental, a Igreja era católica já no dia de Pentecostes e permanecê-lo-á até ao dia em que Cristo, enquanto Cabeça do Corpo da Igreja, Se realizar inteiramente (cf. 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Ef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 xml:space="preserve"> 1, 22-23).</w:t>
      </w:r>
    </w:p>
    <w:p w14:paraId="45909CB3" w14:textId="54B78A9A" w:rsidR="007542CE" w:rsidRPr="006518D6" w:rsidRDefault="00182E0D" w:rsidP="00182E0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167C2A">
        <w:rPr>
          <w:rFonts w:ascii="Arial" w:hAnsi="Arial" w:cs="Arial"/>
          <w:b/>
          <w:bCs/>
          <w:iCs/>
          <w:smallCaps/>
          <w:color w:val="212121"/>
          <w:sz w:val="22"/>
          <w:szCs w:val="22"/>
        </w:rPr>
        <w:t>João Paulo</w:t>
      </w:r>
      <w:r w:rsidRPr="00167C2A">
        <w:rPr>
          <w:rFonts w:ascii="Arial" w:hAnsi="Arial" w:cs="Arial"/>
          <w:b/>
          <w:smallCaps/>
          <w:color w:val="212121"/>
          <w:sz w:val="22"/>
          <w:szCs w:val="22"/>
        </w:rPr>
        <w:t xml:space="preserve"> II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, </w:t>
      </w:r>
      <w:r w:rsidRPr="006518D6">
        <w:rPr>
          <w:rFonts w:ascii="Arial" w:hAnsi="Arial" w:cs="Arial"/>
          <w:i/>
          <w:iCs/>
          <w:color w:val="212121"/>
          <w:sz w:val="22"/>
          <w:szCs w:val="22"/>
        </w:rPr>
        <w:t>Mensagem</w:t>
      </w:r>
      <w:r w:rsidR="007542CE" w:rsidRPr="006518D6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Pr="006518D6">
        <w:rPr>
          <w:rFonts w:ascii="Arial" w:hAnsi="Arial" w:cs="Arial"/>
          <w:i/>
          <w:iCs/>
          <w:color w:val="212121"/>
          <w:sz w:val="22"/>
          <w:szCs w:val="22"/>
        </w:rPr>
        <w:t>para</w:t>
      </w:r>
      <w:r w:rsidR="007542CE" w:rsidRPr="006518D6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Pr="006518D6">
        <w:rPr>
          <w:rFonts w:ascii="Arial" w:hAnsi="Arial" w:cs="Arial"/>
          <w:i/>
          <w:iCs/>
          <w:color w:val="212121"/>
          <w:sz w:val="22"/>
          <w:szCs w:val="22"/>
        </w:rPr>
        <w:t>o Dia Mundial das Missões,</w:t>
      </w:r>
      <w:r w:rsidR="007542CE" w:rsidRPr="006518D6">
        <w:rPr>
          <w:rFonts w:ascii="Arial" w:hAnsi="Arial" w:cs="Arial"/>
          <w:i/>
          <w:iCs/>
          <w:color w:val="212121"/>
          <w:sz w:val="22"/>
          <w:szCs w:val="22"/>
        </w:rPr>
        <w:t xml:space="preserve"> 1995</w:t>
      </w:r>
    </w:p>
    <w:p w14:paraId="0C2F4AFE" w14:textId="279FA276" w:rsidR="0008025F" w:rsidRPr="00167C2A" w:rsidRDefault="0008025F" w:rsidP="0008025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color w:val="212121"/>
          <w:sz w:val="22"/>
          <w:szCs w:val="22"/>
        </w:rPr>
        <w:t xml:space="preserve">Tende coragem, não tenhais medo, proclamai que Jesus é o Senhor: </w:t>
      </w:r>
      <w:r w:rsidR="000D70C2" w:rsidRPr="00167C2A">
        <w:rPr>
          <w:rFonts w:ascii="Arial" w:hAnsi="Arial" w:cs="Arial"/>
          <w:color w:val="212121"/>
          <w:sz w:val="22"/>
          <w:szCs w:val="22"/>
        </w:rPr>
        <w:t>«</w:t>
      </w:r>
      <w:r w:rsidRPr="00167C2A">
        <w:rPr>
          <w:rFonts w:ascii="Arial" w:hAnsi="Arial" w:cs="Arial"/>
          <w:color w:val="212121"/>
          <w:sz w:val="22"/>
          <w:szCs w:val="22"/>
        </w:rPr>
        <w:t>Em nenhum outro nome há salvação</w:t>
      </w:r>
      <w:r w:rsidR="000D70C2" w:rsidRPr="00167C2A">
        <w:rPr>
          <w:rFonts w:ascii="Arial" w:hAnsi="Arial" w:cs="Arial"/>
          <w:color w:val="212121"/>
          <w:sz w:val="22"/>
          <w:szCs w:val="22"/>
        </w:rPr>
        <w:t>»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(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Act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 xml:space="preserve"> 4,</w:t>
      </w:r>
      <w:r w:rsidR="000D70C2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Pr="00167C2A">
        <w:rPr>
          <w:rFonts w:ascii="Arial" w:hAnsi="Arial" w:cs="Arial"/>
          <w:color w:val="212121"/>
          <w:sz w:val="22"/>
          <w:szCs w:val="22"/>
        </w:rPr>
        <w:t>12)! [...]</w:t>
      </w:r>
    </w:p>
    <w:p w14:paraId="0D5C97BE" w14:textId="03D93EA6" w:rsidR="0008025F" w:rsidRPr="00167C2A" w:rsidRDefault="0008025F" w:rsidP="0008025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color w:val="212121"/>
          <w:sz w:val="22"/>
          <w:szCs w:val="22"/>
        </w:rPr>
        <w:t>Com grande afecto e gratidão dirijo-me, antes de mais, a vós, queridos missionários</w:t>
      </w:r>
      <w:r w:rsidR="000D70C2" w:rsidRPr="00167C2A">
        <w:rPr>
          <w:rFonts w:ascii="Arial" w:hAnsi="Arial" w:cs="Arial"/>
          <w:color w:val="212121"/>
          <w:sz w:val="22"/>
          <w:szCs w:val="22"/>
        </w:rPr>
        <w:t xml:space="preserve"> e missionárias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</w:t>
      </w:r>
      <w:r w:rsidR="008D788B" w:rsidRPr="00167C2A">
        <w:rPr>
          <w:rFonts w:ascii="Arial" w:hAnsi="Arial" w:cs="Arial"/>
          <w:color w:val="212121"/>
          <w:sz w:val="22"/>
          <w:szCs w:val="22"/>
        </w:rPr>
        <w:t>,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especialmente</w:t>
      </w:r>
      <w:r w:rsidR="008D788B" w:rsidRPr="00167C2A">
        <w:rPr>
          <w:rFonts w:ascii="Arial" w:hAnsi="Arial" w:cs="Arial"/>
          <w:color w:val="212121"/>
          <w:sz w:val="22"/>
          <w:szCs w:val="22"/>
        </w:rPr>
        <w:t>,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àqueles que </w:t>
      </w:r>
      <w:r w:rsidR="008D788B" w:rsidRPr="00167C2A">
        <w:rPr>
          <w:rFonts w:ascii="Arial" w:hAnsi="Arial" w:cs="Arial"/>
          <w:color w:val="212121"/>
          <w:sz w:val="22"/>
          <w:szCs w:val="22"/>
        </w:rPr>
        <w:t xml:space="preserve">estão a </w:t>
      </w:r>
      <w:r w:rsidRPr="00167C2A">
        <w:rPr>
          <w:rFonts w:ascii="Arial" w:hAnsi="Arial" w:cs="Arial"/>
          <w:color w:val="212121"/>
          <w:sz w:val="22"/>
          <w:szCs w:val="22"/>
        </w:rPr>
        <w:t>sofre</w:t>
      </w:r>
      <w:r w:rsidR="008D788B" w:rsidRPr="00167C2A">
        <w:rPr>
          <w:rFonts w:ascii="Arial" w:hAnsi="Arial" w:cs="Arial"/>
          <w:color w:val="212121"/>
          <w:sz w:val="22"/>
          <w:szCs w:val="22"/>
        </w:rPr>
        <w:t xml:space="preserve">r </w:t>
      </w:r>
      <w:proofErr w:type="spellStart"/>
      <w:r w:rsidRPr="00167C2A">
        <w:rPr>
          <w:rFonts w:ascii="Arial" w:hAnsi="Arial" w:cs="Arial"/>
          <w:color w:val="212121"/>
          <w:sz w:val="22"/>
          <w:szCs w:val="22"/>
        </w:rPr>
        <w:t>pelo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 xml:space="preserve"> nome de Jesus.</w:t>
      </w:r>
    </w:p>
    <w:p w14:paraId="3436009B" w14:textId="4F889602" w:rsidR="0008025F" w:rsidRPr="00167C2A" w:rsidRDefault="0008025F" w:rsidP="0008025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color w:val="212121"/>
          <w:sz w:val="22"/>
          <w:szCs w:val="22"/>
        </w:rPr>
        <w:t xml:space="preserve">Dizer a todos que </w:t>
      </w:r>
      <w:r w:rsidR="008D788B" w:rsidRPr="00167C2A">
        <w:rPr>
          <w:rFonts w:ascii="Arial" w:hAnsi="Arial" w:cs="Arial"/>
          <w:color w:val="212121"/>
          <w:sz w:val="22"/>
          <w:szCs w:val="22"/>
        </w:rPr>
        <w:t>«abrir-se ao amor de Cristo é a verdadeira libertação.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r w:rsidR="005509C6" w:rsidRPr="00167C2A">
        <w:rPr>
          <w:rFonts w:ascii="Arial" w:hAnsi="Arial" w:cs="Arial"/>
          <w:color w:val="212121"/>
          <w:sz w:val="22"/>
          <w:szCs w:val="22"/>
        </w:rPr>
        <w:t>N’Ele, e só n’Ele, somos libertos de toda a alienação e extravio, da escravidão ao poder do pecado e da morte»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(Carta Encíclica 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Redemptoris</w:t>
      </w:r>
      <w:proofErr w:type="spellEnd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missio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>, 11). [...]</w:t>
      </w:r>
    </w:p>
    <w:p w14:paraId="6136F1B4" w14:textId="7A9D004E" w:rsidR="007542CE" w:rsidRPr="00167C2A" w:rsidRDefault="0008025F" w:rsidP="0008025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color w:val="212121"/>
          <w:sz w:val="22"/>
          <w:szCs w:val="22"/>
        </w:rPr>
      </w:pPr>
      <w:r w:rsidRPr="00167C2A">
        <w:rPr>
          <w:rFonts w:ascii="Arial" w:hAnsi="Arial" w:cs="Arial"/>
          <w:color w:val="212121"/>
          <w:sz w:val="22"/>
          <w:szCs w:val="22"/>
        </w:rPr>
        <w:t xml:space="preserve">A </w:t>
      </w:r>
      <w:r w:rsidR="005509C6" w:rsidRPr="00167C2A">
        <w:rPr>
          <w:rFonts w:ascii="Arial" w:hAnsi="Arial" w:cs="Arial"/>
          <w:color w:val="212121"/>
          <w:sz w:val="22"/>
          <w:szCs w:val="22"/>
        </w:rPr>
        <w:t>vossa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vocação especial 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ad gentes</w:t>
      </w:r>
      <w:r w:rsidRPr="00167C2A">
        <w:rPr>
          <w:rFonts w:ascii="Arial" w:hAnsi="Arial" w:cs="Arial"/>
          <w:color w:val="212121"/>
          <w:sz w:val="22"/>
          <w:szCs w:val="22"/>
        </w:rPr>
        <w:t xml:space="preserve"> e </w:t>
      </w:r>
      <w:r w:rsidRPr="00167C2A">
        <w:rPr>
          <w:rFonts w:ascii="Arial" w:hAnsi="Arial" w:cs="Arial"/>
          <w:i/>
          <w:iCs/>
          <w:color w:val="212121"/>
          <w:sz w:val="22"/>
          <w:szCs w:val="22"/>
        </w:rPr>
        <w:t xml:space="preserve">ad </w:t>
      </w:r>
      <w:proofErr w:type="spellStart"/>
      <w:r w:rsidRPr="00167C2A">
        <w:rPr>
          <w:rFonts w:ascii="Arial" w:hAnsi="Arial" w:cs="Arial"/>
          <w:i/>
          <w:iCs/>
          <w:color w:val="212121"/>
          <w:sz w:val="22"/>
          <w:szCs w:val="22"/>
        </w:rPr>
        <w:t>vitam</w:t>
      </w:r>
      <w:proofErr w:type="spellEnd"/>
      <w:r w:rsidRPr="00167C2A">
        <w:rPr>
          <w:rFonts w:ascii="Arial" w:hAnsi="Arial" w:cs="Arial"/>
          <w:color w:val="212121"/>
          <w:sz w:val="22"/>
          <w:szCs w:val="22"/>
        </w:rPr>
        <w:t xml:space="preserve"> mantém toda a sua validade: representa o paradigma do compromisso missionário de toda a Igreja, </w:t>
      </w:r>
      <w:r w:rsidR="00CB6BE0" w:rsidRPr="00167C2A">
        <w:rPr>
          <w:rFonts w:ascii="Arial" w:hAnsi="Arial" w:cs="Arial"/>
          <w:color w:val="212121"/>
          <w:sz w:val="22"/>
          <w:szCs w:val="22"/>
        </w:rPr>
        <w:t>que sempre tem necessidade de doações radicais e totais, de impulsos novos e corajosos</w:t>
      </w:r>
      <w:r w:rsidRPr="00167C2A">
        <w:rPr>
          <w:rFonts w:ascii="Arial" w:hAnsi="Arial" w:cs="Arial"/>
          <w:color w:val="212121"/>
          <w:sz w:val="22"/>
          <w:szCs w:val="22"/>
        </w:rPr>
        <w:t>. Consagrastes as vossas vidas a Deus para dar testemunho do Ressuscitado entre as nações: não vos deixeis intimidar por dúvidas, dificuldades, recusas, perseguições; revivendo a graça do vosso carisma específico, continuai sem hesitação o caminho que empreendestes com tanta fé e generosidade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 (cf</w:t>
      </w:r>
      <w:r w:rsidRPr="00167C2A">
        <w:rPr>
          <w:rFonts w:ascii="Arial" w:hAnsi="Arial" w:cs="Arial"/>
          <w:color w:val="212121"/>
          <w:sz w:val="22"/>
          <w:szCs w:val="22"/>
        </w:rPr>
        <w:t>. Carta Encíclica</w:t>
      </w:r>
      <w:r w:rsidR="007542CE" w:rsidRPr="00167C2A">
        <w:rPr>
          <w:rFonts w:ascii="Arial" w:hAnsi="Arial" w:cs="Arial"/>
          <w:color w:val="212121"/>
          <w:sz w:val="22"/>
          <w:szCs w:val="22"/>
        </w:rPr>
        <w:t xml:space="preserve"> </w:t>
      </w:r>
      <w:proofErr w:type="spellStart"/>
      <w:r w:rsidR="007542CE" w:rsidRPr="00167C2A">
        <w:rPr>
          <w:rFonts w:ascii="Arial" w:hAnsi="Arial" w:cs="Arial"/>
          <w:i/>
          <w:color w:val="212121"/>
          <w:sz w:val="22"/>
          <w:szCs w:val="22"/>
        </w:rPr>
        <w:t>Redemptoris</w:t>
      </w:r>
      <w:proofErr w:type="spellEnd"/>
      <w:r w:rsidR="007542CE" w:rsidRPr="00167C2A">
        <w:rPr>
          <w:rFonts w:ascii="Arial" w:hAnsi="Arial" w:cs="Arial"/>
          <w:i/>
          <w:color w:val="212121"/>
          <w:sz w:val="22"/>
          <w:szCs w:val="22"/>
        </w:rPr>
        <w:t xml:space="preserve"> </w:t>
      </w:r>
      <w:proofErr w:type="spellStart"/>
      <w:r w:rsidR="007542CE" w:rsidRPr="00167C2A">
        <w:rPr>
          <w:rFonts w:ascii="Arial" w:hAnsi="Arial" w:cs="Arial"/>
          <w:i/>
          <w:color w:val="212121"/>
          <w:sz w:val="22"/>
          <w:szCs w:val="22"/>
        </w:rPr>
        <w:t>missio</w:t>
      </w:r>
      <w:proofErr w:type="spellEnd"/>
      <w:r w:rsidR="007542CE" w:rsidRPr="00167C2A">
        <w:rPr>
          <w:rFonts w:ascii="Arial" w:hAnsi="Arial" w:cs="Arial"/>
          <w:color w:val="212121"/>
          <w:sz w:val="22"/>
          <w:szCs w:val="22"/>
        </w:rPr>
        <w:t>, 66).</w:t>
      </w:r>
    </w:p>
    <w:sectPr w:rsidR="007542CE" w:rsidRPr="00167C2A" w:rsidSect="00167C2A">
      <w:pgSz w:w="11900" w:h="16840"/>
      <w:pgMar w:top="95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1AE23" w14:textId="77777777" w:rsidR="0044674A" w:rsidRDefault="0044674A" w:rsidP="00D33376">
      <w:r>
        <w:separator/>
      </w:r>
    </w:p>
  </w:endnote>
  <w:endnote w:type="continuationSeparator" w:id="0">
    <w:p w14:paraId="566D27B3" w14:textId="77777777" w:rsidR="0044674A" w:rsidRDefault="0044674A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FADCD" w14:textId="77777777" w:rsidR="0044674A" w:rsidRDefault="0044674A" w:rsidP="00D33376">
      <w:r>
        <w:separator/>
      </w:r>
    </w:p>
  </w:footnote>
  <w:footnote w:type="continuationSeparator" w:id="0">
    <w:p w14:paraId="5213B2F7" w14:textId="77777777" w:rsidR="0044674A" w:rsidRDefault="0044674A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428A3"/>
    <w:rsid w:val="00057A0B"/>
    <w:rsid w:val="000606C5"/>
    <w:rsid w:val="0006713D"/>
    <w:rsid w:val="00075C20"/>
    <w:rsid w:val="00077613"/>
    <w:rsid w:val="0008025F"/>
    <w:rsid w:val="000838BF"/>
    <w:rsid w:val="00086B0F"/>
    <w:rsid w:val="000B637F"/>
    <w:rsid w:val="000D1A5D"/>
    <w:rsid w:val="000D70C2"/>
    <w:rsid w:val="000E0317"/>
    <w:rsid w:val="000E0998"/>
    <w:rsid w:val="000F004D"/>
    <w:rsid w:val="000F071B"/>
    <w:rsid w:val="0010093B"/>
    <w:rsid w:val="00102AB4"/>
    <w:rsid w:val="0012100B"/>
    <w:rsid w:val="00122CE1"/>
    <w:rsid w:val="001262B4"/>
    <w:rsid w:val="001266C6"/>
    <w:rsid w:val="00135151"/>
    <w:rsid w:val="00154A82"/>
    <w:rsid w:val="0016466F"/>
    <w:rsid w:val="00167C2A"/>
    <w:rsid w:val="00180647"/>
    <w:rsid w:val="00182E0D"/>
    <w:rsid w:val="0018414B"/>
    <w:rsid w:val="00185620"/>
    <w:rsid w:val="00186FBC"/>
    <w:rsid w:val="0019024B"/>
    <w:rsid w:val="001A00B4"/>
    <w:rsid w:val="001A19FC"/>
    <w:rsid w:val="001A3D50"/>
    <w:rsid w:val="001A3FB3"/>
    <w:rsid w:val="001C4B8D"/>
    <w:rsid w:val="001D3CCF"/>
    <w:rsid w:val="001E0186"/>
    <w:rsid w:val="001E3D87"/>
    <w:rsid w:val="001F187E"/>
    <w:rsid w:val="001F2A0D"/>
    <w:rsid w:val="001F32A7"/>
    <w:rsid w:val="001F4F5B"/>
    <w:rsid w:val="002001E0"/>
    <w:rsid w:val="00206BE0"/>
    <w:rsid w:val="0021069A"/>
    <w:rsid w:val="00217FED"/>
    <w:rsid w:val="0022247F"/>
    <w:rsid w:val="002239B4"/>
    <w:rsid w:val="00230C95"/>
    <w:rsid w:val="002358E8"/>
    <w:rsid w:val="002359B5"/>
    <w:rsid w:val="00242988"/>
    <w:rsid w:val="002435A2"/>
    <w:rsid w:val="002613AD"/>
    <w:rsid w:val="002702B3"/>
    <w:rsid w:val="002855AC"/>
    <w:rsid w:val="00286234"/>
    <w:rsid w:val="0029230D"/>
    <w:rsid w:val="00297D9F"/>
    <w:rsid w:val="002A5E87"/>
    <w:rsid w:val="002B0088"/>
    <w:rsid w:val="002B1CE9"/>
    <w:rsid w:val="002C070A"/>
    <w:rsid w:val="002D17A9"/>
    <w:rsid w:val="002E214C"/>
    <w:rsid w:val="002E51F2"/>
    <w:rsid w:val="002F5432"/>
    <w:rsid w:val="002F5C63"/>
    <w:rsid w:val="003035B8"/>
    <w:rsid w:val="00304D02"/>
    <w:rsid w:val="00311C2C"/>
    <w:rsid w:val="00317B4C"/>
    <w:rsid w:val="003220F9"/>
    <w:rsid w:val="003222D2"/>
    <w:rsid w:val="00324155"/>
    <w:rsid w:val="003442EF"/>
    <w:rsid w:val="00350452"/>
    <w:rsid w:val="00351478"/>
    <w:rsid w:val="00360E00"/>
    <w:rsid w:val="0036266F"/>
    <w:rsid w:val="0036487F"/>
    <w:rsid w:val="00384B08"/>
    <w:rsid w:val="003B408D"/>
    <w:rsid w:val="003C65BF"/>
    <w:rsid w:val="003C6A68"/>
    <w:rsid w:val="003D3A4B"/>
    <w:rsid w:val="003E1C69"/>
    <w:rsid w:val="003E2EE2"/>
    <w:rsid w:val="003E3796"/>
    <w:rsid w:val="003F23E3"/>
    <w:rsid w:val="003F78F3"/>
    <w:rsid w:val="00402778"/>
    <w:rsid w:val="0041342A"/>
    <w:rsid w:val="00421BBB"/>
    <w:rsid w:val="0042690F"/>
    <w:rsid w:val="00433B99"/>
    <w:rsid w:val="0044674A"/>
    <w:rsid w:val="00472443"/>
    <w:rsid w:val="0047347F"/>
    <w:rsid w:val="004866AE"/>
    <w:rsid w:val="00486BA7"/>
    <w:rsid w:val="00490161"/>
    <w:rsid w:val="004A6EB1"/>
    <w:rsid w:val="004B6E18"/>
    <w:rsid w:val="004C6931"/>
    <w:rsid w:val="004E0674"/>
    <w:rsid w:val="004E3F29"/>
    <w:rsid w:val="004F36DA"/>
    <w:rsid w:val="0050194E"/>
    <w:rsid w:val="00513083"/>
    <w:rsid w:val="00515888"/>
    <w:rsid w:val="00522E29"/>
    <w:rsid w:val="00526EB6"/>
    <w:rsid w:val="00531189"/>
    <w:rsid w:val="00533EF8"/>
    <w:rsid w:val="005509C6"/>
    <w:rsid w:val="00555446"/>
    <w:rsid w:val="0055662A"/>
    <w:rsid w:val="00557EE4"/>
    <w:rsid w:val="005711AD"/>
    <w:rsid w:val="005A7E92"/>
    <w:rsid w:val="005C2400"/>
    <w:rsid w:val="005D0F1A"/>
    <w:rsid w:val="005E1107"/>
    <w:rsid w:val="005E3CB8"/>
    <w:rsid w:val="005E44A9"/>
    <w:rsid w:val="005F39EB"/>
    <w:rsid w:val="005F6279"/>
    <w:rsid w:val="00616534"/>
    <w:rsid w:val="0061701A"/>
    <w:rsid w:val="00626550"/>
    <w:rsid w:val="006306B9"/>
    <w:rsid w:val="006518D6"/>
    <w:rsid w:val="00660A6B"/>
    <w:rsid w:val="00662D38"/>
    <w:rsid w:val="00665981"/>
    <w:rsid w:val="00665CF2"/>
    <w:rsid w:val="00666D4D"/>
    <w:rsid w:val="006751BC"/>
    <w:rsid w:val="006755AB"/>
    <w:rsid w:val="00675A39"/>
    <w:rsid w:val="00681D64"/>
    <w:rsid w:val="00683F7B"/>
    <w:rsid w:val="00693270"/>
    <w:rsid w:val="006959DD"/>
    <w:rsid w:val="006A1744"/>
    <w:rsid w:val="006B7F7F"/>
    <w:rsid w:val="006D2128"/>
    <w:rsid w:val="006D3584"/>
    <w:rsid w:val="006D5235"/>
    <w:rsid w:val="006D5F72"/>
    <w:rsid w:val="006E3669"/>
    <w:rsid w:val="006F2714"/>
    <w:rsid w:val="006F34EE"/>
    <w:rsid w:val="006F4EE7"/>
    <w:rsid w:val="007074E8"/>
    <w:rsid w:val="00712A22"/>
    <w:rsid w:val="00723509"/>
    <w:rsid w:val="00731CC6"/>
    <w:rsid w:val="007328B3"/>
    <w:rsid w:val="00732C97"/>
    <w:rsid w:val="00743248"/>
    <w:rsid w:val="0075134B"/>
    <w:rsid w:val="007520D9"/>
    <w:rsid w:val="007542CE"/>
    <w:rsid w:val="00760494"/>
    <w:rsid w:val="007768F0"/>
    <w:rsid w:val="00796A57"/>
    <w:rsid w:val="00797C2D"/>
    <w:rsid w:val="007A0756"/>
    <w:rsid w:val="007A199C"/>
    <w:rsid w:val="007A4227"/>
    <w:rsid w:val="007B5B65"/>
    <w:rsid w:val="007C62FD"/>
    <w:rsid w:val="007E5DC7"/>
    <w:rsid w:val="007F2EF8"/>
    <w:rsid w:val="007F5C16"/>
    <w:rsid w:val="007F7166"/>
    <w:rsid w:val="008009BE"/>
    <w:rsid w:val="00800FC1"/>
    <w:rsid w:val="00830B02"/>
    <w:rsid w:val="00837FBC"/>
    <w:rsid w:val="00844D76"/>
    <w:rsid w:val="00850C7D"/>
    <w:rsid w:val="00856CA1"/>
    <w:rsid w:val="008579C0"/>
    <w:rsid w:val="00863809"/>
    <w:rsid w:val="0087040D"/>
    <w:rsid w:val="008903A5"/>
    <w:rsid w:val="00891BAF"/>
    <w:rsid w:val="0089623D"/>
    <w:rsid w:val="008B3402"/>
    <w:rsid w:val="008B66D5"/>
    <w:rsid w:val="008C7E35"/>
    <w:rsid w:val="008D788B"/>
    <w:rsid w:val="008E47AE"/>
    <w:rsid w:val="008F6257"/>
    <w:rsid w:val="00903BB0"/>
    <w:rsid w:val="00910655"/>
    <w:rsid w:val="00910C63"/>
    <w:rsid w:val="00914313"/>
    <w:rsid w:val="00916261"/>
    <w:rsid w:val="00917222"/>
    <w:rsid w:val="00924B86"/>
    <w:rsid w:val="00930C28"/>
    <w:rsid w:val="00944FD1"/>
    <w:rsid w:val="009468D1"/>
    <w:rsid w:val="00975D8B"/>
    <w:rsid w:val="009836C6"/>
    <w:rsid w:val="009A6AD9"/>
    <w:rsid w:val="009C1445"/>
    <w:rsid w:val="009C79E0"/>
    <w:rsid w:val="009D5BB3"/>
    <w:rsid w:val="009D77C4"/>
    <w:rsid w:val="009F10A1"/>
    <w:rsid w:val="009F18E9"/>
    <w:rsid w:val="009F218A"/>
    <w:rsid w:val="009F796A"/>
    <w:rsid w:val="00A4698F"/>
    <w:rsid w:val="00A657E7"/>
    <w:rsid w:val="00A658A3"/>
    <w:rsid w:val="00A70E60"/>
    <w:rsid w:val="00A718F6"/>
    <w:rsid w:val="00A72BD4"/>
    <w:rsid w:val="00A80021"/>
    <w:rsid w:val="00A804DF"/>
    <w:rsid w:val="00A85237"/>
    <w:rsid w:val="00A95EB8"/>
    <w:rsid w:val="00A97D71"/>
    <w:rsid w:val="00AA1D4B"/>
    <w:rsid w:val="00AA6308"/>
    <w:rsid w:val="00AB3ACA"/>
    <w:rsid w:val="00AC5732"/>
    <w:rsid w:val="00AE7784"/>
    <w:rsid w:val="00B042D4"/>
    <w:rsid w:val="00B068CA"/>
    <w:rsid w:val="00B07A9B"/>
    <w:rsid w:val="00B21E9F"/>
    <w:rsid w:val="00B25C91"/>
    <w:rsid w:val="00B37119"/>
    <w:rsid w:val="00B45B56"/>
    <w:rsid w:val="00B5290C"/>
    <w:rsid w:val="00B704B0"/>
    <w:rsid w:val="00B804BB"/>
    <w:rsid w:val="00B82B82"/>
    <w:rsid w:val="00B86517"/>
    <w:rsid w:val="00B91B41"/>
    <w:rsid w:val="00BA55E7"/>
    <w:rsid w:val="00BE2D82"/>
    <w:rsid w:val="00BE5734"/>
    <w:rsid w:val="00C44016"/>
    <w:rsid w:val="00C52932"/>
    <w:rsid w:val="00C54B29"/>
    <w:rsid w:val="00C5719A"/>
    <w:rsid w:val="00C63531"/>
    <w:rsid w:val="00C6666A"/>
    <w:rsid w:val="00C74AD2"/>
    <w:rsid w:val="00C86572"/>
    <w:rsid w:val="00C86A0C"/>
    <w:rsid w:val="00C87D6B"/>
    <w:rsid w:val="00C96183"/>
    <w:rsid w:val="00CB1F87"/>
    <w:rsid w:val="00CB6BE0"/>
    <w:rsid w:val="00CD19E9"/>
    <w:rsid w:val="00CF6A0B"/>
    <w:rsid w:val="00D036BA"/>
    <w:rsid w:val="00D108BA"/>
    <w:rsid w:val="00D2009A"/>
    <w:rsid w:val="00D33376"/>
    <w:rsid w:val="00D339FC"/>
    <w:rsid w:val="00D35370"/>
    <w:rsid w:val="00D362D3"/>
    <w:rsid w:val="00D46A32"/>
    <w:rsid w:val="00D4718C"/>
    <w:rsid w:val="00D5685D"/>
    <w:rsid w:val="00D641AE"/>
    <w:rsid w:val="00D70CB6"/>
    <w:rsid w:val="00D71E7F"/>
    <w:rsid w:val="00D83B9B"/>
    <w:rsid w:val="00D919A0"/>
    <w:rsid w:val="00DA0E8F"/>
    <w:rsid w:val="00DA2FCC"/>
    <w:rsid w:val="00DB2887"/>
    <w:rsid w:val="00DB2CAB"/>
    <w:rsid w:val="00DD07E3"/>
    <w:rsid w:val="00DD786F"/>
    <w:rsid w:val="00E0139C"/>
    <w:rsid w:val="00E04C32"/>
    <w:rsid w:val="00E10FB6"/>
    <w:rsid w:val="00E13EE1"/>
    <w:rsid w:val="00E20EA3"/>
    <w:rsid w:val="00E223E1"/>
    <w:rsid w:val="00E22AFD"/>
    <w:rsid w:val="00E360BC"/>
    <w:rsid w:val="00E36D5F"/>
    <w:rsid w:val="00E44B23"/>
    <w:rsid w:val="00E4523C"/>
    <w:rsid w:val="00E50B00"/>
    <w:rsid w:val="00E543BE"/>
    <w:rsid w:val="00E5755E"/>
    <w:rsid w:val="00E60330"/>
    <w:rsid w:val="00E6405D"/>
    <w:rsid w:val="00E83900"/>
    <w:rsid w:val="00E8729A"/>
    <w:rsid w:val="00E92D0A"/>
    <w:rsid w:val="00EA51F2"/>
    <w:rsid w:val="00EB0DDB"/>
    <w:rsid w:val="00EB5D46"/>
    <w:rsid w:val="00EC4612"/>
    <w:rsid w:val="00ED0F40"/>
    <w:rsid w:val="00ED37C3"/>
    <w:rsid w:val="00ED5994"/>
    <w:rsid w:val="00EE0A50"/>
    <w:rsid w:val="00EE48CE"/>
    <w:rsid w:val="00EE785A"/>
    <w:rsid w:val="00EF4B16"/>
    <w:rsid w:val="00EF769F"/>
    <w:rsid w:val="00F00857"/>
    <w:rsid w:val="00F123A0"/>
    <w:rsid w:val="00F23A81"/>
    <w:rsid w:val="00F54F56"/>
    <w:rsid w:val="00F67E41"/>
    <w:rsid w:val="00F72F15"/>
    <w:rsid w:val="00F779FB"/>
    <w:rsid w:val="00F8010B"/>
    <w:rsid w:val="00F8444B"/>
    <w:rsid w:val="00FB71A5"/>
    <w:rsid w:val="00FC2B35"/>
    <w:rsid w:val="00FC54FD"/>
    <w:rsid w:val="00FD0E81"/>
    <w:rsid w:val="00FD75B9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681080E7-6E9D-44ED-B596-D90152A24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paragraph" w:styleId="Ttulo1">
    <w:name w:val="heading 1"/>
    <w:basedOn w:val="Normal"/>
    <w:next w:val="Normal"/>
    <w:link w:val="Ttulo1Carter"/>
    <w:uiPriority w:val="9"/>
    <w:qFormat/>
    <w:rsid w:val="00182E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character" w:customStyle="1" w:styleId="Ttulo1Carter">
    <w:name w:val="Título 1 Caráter"/>
    <w:basedOn w:val="Tipodeletrapredefinidodopargrafo"/>
    <w:link w:val="Ttulo1"/>
    <w:uiPriority w:val="9"/>
    <w:rsid w:val="00182E0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SemEspaamento">
    <w:name w:val="No Spacing"/>
    <w:uiPriority w:val="1"/>
    <w:qFormat/>
    <w:rsid w:val="00167C2A"/>
    <w:rPr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1870</Words>
  <Characters>10099</Characters>
  <Application>Microsoft Office Word</Application>
  <DocSecurity>0</DocSecurity>
  <Lines>84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11946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5</cp:revision>
  <dcterms:created xsi:type="dcterms:W3CDTF">2022-08-04T08:10:00Z</dcterms:created>
  <dcterms:modified xsi:type="dcterms:W3CDTF">2025-08-04T15:30:00Z</dcterms:modified>
</cp:coreProperties>
</file>